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A20" w:rsidRPr="00DF4E0A" w:rsidRDefault="000D1A20" w:rsidP="000D1A20">
      <w:pPr>
        <w:shd w:val="clear" w:color="auto" w:fill="FFFFFF"/>
        <w:tabs>
          <w:tab w:val="left" w:pos="1418"/>
        </w:tabs>
        <w:ind w:left="4111" w:firstLine="2409"/>
        <w:jc w:val="right"/>
        <w:rPr>
          <w:rFonts w:ascii="Times New Roman" w:hAnsi="Times New Roman" w:cs="Times New Roman"/>
          <w:b/>
          <w:spacing w:val="-5"/>
          <w:sz w:val="22"/>
          <w:szCs w:val="22"/>
        </w:rPr>
      </w:pPr>
      <w:r w:rsidRPr="00DF4E0A">
        <w:rPr>
          <w:rFonts w:ascii="Times New Roman" w:hAnsi="Times New Roman" w:cs="Times New Roman"/>
          <w:b/>
          <w:spacing w:val="-5"/>
          <w:sz w:val="22"/>
          <w:szCs w:val="22"/>
        </w:rPr>
        <w:t>«УТВЕРЖДАЮ»:</w:t>
      </w:r>
    </w:p>
    <w:p w:rsidR="000D1A20" w:rsidRPr="00DF4E0A" w:rsidRDefault="000D1A20" w:rsidP="000D1A20">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и.о. председателя Комитета</w:t>
      </w:r>
    </w:p>
    <w:p w:rsidR="000D1A20" w:rsidRPr="00DF4E0A" w:rsidRDefault="000D1A20" w:rsidP="000D1A20">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по управлению муниципальным имуществом</w:t>
      </w:r>
    </w:p>
    <w:p w:rsidR="000D1A20" w:rsidRPr="00DF4E0A" w:rsidRDefault="000D1A20" w:rsidP="000D1A20">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администрации Севского муниципального района</w:t>
      </w:r>
    </w:p>
    <w:p w:rsidR="000D1A20" w:rsidRPr="00DF4E0A" w:rsidRDefault="000D1A20" w:rsidP="000D1A20">
      <w:pPr>
        <w:jc w:val="right"/>
        <w:rPr>
          <w:rFonts w:ascii="Times New Roman" w:hAnsi="Times New Roman" w:cs="Times New Roman"/>
          <w:b/>
          <w:spacing w:val="-5"/>
          <w:sz w:val="22"/>
          <w:szCs w:val="22"/>
        </w:rPr>
      </w:pPr>
    </w:p>
    <w:p w:rsidR="000D1A20" w:rsidRPr="00DF4E0A" w:rsidRDefault="000D1A20" w:rsidP="000D1A20">
      <w:pPr>
        <w:jc w:val="right"/>
        <w:rPr>
          <w:rFonts w:ascii="Times New Roman" w:hAnsi="Times New Roman" w:cs="Times New Roman"/>
          <w:b/>
          <w:sz w:val="22"/>
          <w:szCs w:val="22"/>
        </w:rPr>
      </w:pPr>
      <w:r w:rsidRPr="00DF4E0A">
        <w:rPr>
          <w:rFonts w:ascii="Times New Roman" w:hAnsi="Times New Roman" w:cs="Times New Roman"/>
          <w:b/>
          <w:spacing w:val="-5"/>
          <w:sz w:val="22"/>
          <w:szCs w:val="22"/>
        </w:rPr>
        <w:t>___________________</w:t>
      </w:r>
      <w:r w:rsidRPr="00DF4E0A">
        <w:rPr>
          <w:rFonts w:ascii="Times New Roman" w:hAnsi="Times New Roman" w:cs="Times New Roman"/>
          <w:b/>
          <w:sz w:val="22"/>
          <w:szCs w:val="22"/>
        </w:rPr>
        <w:t xml:space="preserve"> Гармаш Т.В.</w:t>
      </w:r>
    </w:p>
    <w:p w:rsidR="000D1A20" w:rsidRPr="0004695B" w:rsidRDefault="000D1A20" w:rsidP="000D1A20">
      <w:pPr>
        <w:shd w:val="clear" w:color="auto" w:fill="FFFFFF"/>
        <w:ind w:left="1701" w:hanging="1701"/>
        <w:jc w:val="right"/>
        <w:rPr>
          <w:b/>
          <w:spacing w:val="-5"/>
          <w:sz w:val="22"/>
          <w:szCs w:val="22"/>
        </w:rPr>
      </w:pPr>
    </w:p>
    <w:p w:rsidR="000D1A20" w:rsidRPr="00520554" w:rsidRDefault="000D1A20" w:rsidP="000D1A20">
      <w:pPr>
        <w:shd w:val="clear" w:color="auto" w:fill="FFFFFF"/>
        <w:jc w:val="right"/>
        <w:rPr>
          <w:b/>
          <w:spacing w:val="-5"/>
          <w:sz w:val="28"/>
          <w:szCs w:val="28"/>
        </w:rPr>
      </w:pPr>
    </w:p>
    <w:p w:rsidR="000D1A20" w:rsidRDefault="000D1A20" w:rsidP="000D1A20">
      <w:pPr>
        <w:pStyle w:val="24"/>
        <w:jc w:val="center"/>
        <w:rPr>
          <w:sz w:val="44"/>
          <w:szCs w:val="44"/>
        </w:rPr>
      </w:pPr>
    </w:p>
    <w:p w:rsidR="000D1A20" w:rsidRDefault="000D1A20" w:rsidP="000D1A20">
      <w:pPr>
        <w:pStyle w:val="24"/>
        <w:jc w:val="center"/>
        <w:rPr>
          <w:sz w:val="44"/>
          <w:szCs w:val="44"/>
        </w:rPr>
      </w:pPr>
    </w:p>
    <w:p w:rsidR="000D1A20" w:rsidRDefault="000D1A20" w:rsidP="000D1A20">
      <w:pPr>
        <w:pStyle w:val="24"/>
        <w:jc w:val="center"/>
        <w:rPr>
          <w:sz w:val="44"/>
          <w:szCs w:val="44"/>
        </w:rPr>
      </w:pPr>
    </w:p>
    <w:p w:rsidR="000D1A20" w:rsidRDefault="000D1A20" w:rsidP="000D1A20">
      <w:pPr>
        <w:pStyle w:val="24"/>
        <w:jc w:val="center"/>
        <w:rPr>
          <w:sz w:val="44"/>
          <w:szCs w:val="44"/>
        </w:rPr>
      </w:pPr>
    </w:p>
    <w:p w:rsidR="000D1A20" w:rsidRPr="00DF4E0A" w:rsidRDefault="000D1A20" w:rsidP="000D1A20">
      <w:pPr>
        <w:shd w:val="clear" w:color="auto" w:fill="FFFFFF"/>
        <w:jc w:val="center"/>
        <w:rPr>
          <w:rFonts w:ascii="Times New Roman" w:hAnsi="Times New Roman" w:cs="Times New Roman"/>
          <w:b/>
          <w:spacing w:val="-5"/>
          <w:sz w:val="40"/>
          <w:szCs w:val="40"/>
        </w:rPr>
      </w:pPr>
      <w:r w:rsidRPr="00DF4E0A">
        <w:rPr>
          <w:rFonts w:ascii="Times New Roman" w:hAnsi="Times New Roman" w:cs="Times New Roman"/>
          <w:b/>
          <w:spacing w:val="-5"/>
          <w:sz w:val="40"/>
          <w:szCs w:val="40"/>
        </w:rPr>
        <w:t xml:space="preserve">ДОКУМЕНТАЦИЯ ОБ АУКЦИОНЕ </w:t>
      </w:r>
    </w:p>
    <w:p w:rsidR="000D1A20" w:rsidRPr="00DF4E0A" w:rsidRDefault="000D1A20" w:rsidP="000D1A20">
      <w:pPr>
        <w:pStyle w:val="24"/>
        <w:jc w:val="center"/>
        <w:rPr>
          <w:sz w:val="40"/>
          <w:szCs w:val="40"/>
        </w:rPr>
      </w:pPr>
      <w:r w:rsidRPr="00DF4E0A">
        <w:rPr>
          <w:sz w:val="40"/>
          <w:szCs w:val="40"/>
        </w:rPr>
        <w:t>по продаже земельн</w:t>
      </w:r>
      <w:r>
        <w:rPr>
          <w:sz w:val="40"/>
          <w:szCs w:val="40"/>
        </w:rPr>
        <w:t>ых участков</w:t>
      </w: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Pr="00DF4E0A" w:rsidRDefault="000D1A20" w:rsidP="000D1A20">
      <w:pPr>
        <w:pStyle w:val="24"/>
        <w:ind w:firstLine="567"/>
        <w:jc w:val="center"/>
        <w:rPr>
          <w:sz w:val="32"/>
          <w:szCs w:val="32"/>
        </w:rPr>
      </w:pPr>
      <w:r>
        <w:rPr>
          <w:sz w:val="32"/>
          <w:szCs w:val="32"/>
        </w:rPr>
        <w:t>г</w:t>
      </w:r>
      <w:r w:rsidRPr="00DF4E0A">
        <w:rPr>
          <w:sz w:val="32"/>
          <w:szCs w:val="32"/>
        </w:rPr>
        <w:t>. Севск</w:t>
      </w:r>
      <w:r>
        <w:rPr>
          <w:sz w:val="32"/>
          <w:szCs w:val="32"/>
        </w:rPr>
        <w:t xml:space="preserve"> 202</w:t>
      </w:r>
      <w:r w:rsidR="00EF2D88">
        <w:rPr>
          <w:sz w:val="32"/>
          <w:szCs w:val="32"/>
        </w:rPr>
        <w:t>6</w:t>
      </w:r>
      <w:r>
        <w:rPr>
          <w:sz w:val="32"/>
          <w:szCs w:val="32"/>
        </w:rPr>
        <w:t>г.</w:t>
      </w:r>
    </w:p>
    <w:p w:rsidR="000D1A20" w:rsidRDefault="000D1A20" w:rsidP="000D1A20">
      <w:pPr>
        <w:pStyle w:val="24"/>
        <w:ind w:firstLine="567"/>
        <w:jc w:val="center"/>
        <w:rPr>
          <w:sz w:val="44"/>
          <w:szCs w:val="44"/>
        </w:rPr>
      </w:pPr>
    </w:p>
    <w:p w:rsidR="000D1A20" w:rsidRPr="00DF4E0A" w:rsidRDefault="000D1A20" w:rsidP="000D1A20">
      <w:pPr>
        <w:shd w:val="clear" w:color="auto" w:fill="FFFFFF"/>
        <w:jc w:val="center"/>
        <w:rPr>
          <w:rFonts w:ascii="Times New Roman" w:hAnsi="Times New Roman" w:cs="Times New Roman"/>
          <w:b/>
        </w:rPr>
      </w:pPr>
      <w:r w:rsidRPr="00DF4E0A">
        <w:rPr>
          <w:rFonts w:ascii="Times New Roman" w:hAnsi="Times New Roman" w:cs="Times New Roman"/>
          <w:b/>
          <w:spacing w:val="-5"/>
          <w:sz w:val="30"/>
          <w:szCs w:val="30"/>
        </w:rPr>
        <w:t>СОДЕРЖАНИЕ ДОКУМЕНТАЦИИ ОБ АУКЦИОНЕ</w:t>
      </w:r>
    </w:p>
    <w:p w:rsidR="000D1A20" w:rsidRPr="00DF4E0A" w:rsidRDefault="000D1A20" w:rsidP="000D1A20">
      <w:pPr>
        <w:spacing w:after="566" w:line="1" w:lineRule="exact"/>
        <w:rPr>
          <w:rFonts w:ascii="Times New Roman" w:hAnsi="Times New Roman" w:cs="Times New Roman"/>
          <w:sz w:val="2"/>
          <w:szCs w:val="2"/>
        </w:rPr>
      </w:pPr>
    </w:p>
    <w:tbl>
      <w:tblPr>
        <w:tblW w:w="10435" w:type="dxa"/>
        <w:jc w:val="center"/>
        <w:tblLayout w:type="fixed"/>
        <w:tblCellMar>
          <w:left w:w="40" w:type="dxa"/>
          <w:right w:w="40" w:type="dxa"/>
        </w:tblCellMar>
        <w:tblLook w:val="0000" w:firstRow="0" w:lastRow="0" w:firstColumn="0" w:lastColumn="0" w:noHBand="0" w:noVBand="0"/>
      </w:tblPr>
      <w:tblGrid>
        <w:gridCol w:w="993"/>
        <w:gridCol w:w="7724"/>
        <w:gridCol w:w="1718"/>
      </w:tblGrid>
      <w:tr w:rsidR="000D1A20" w:rsidRPr="00DF4E0A" w:rsidTr="00E46A8C">
        <w:trPr>
          <w:trHeight w:hRule="exact" w:val="595"/>
          <w:jc w:val="center"/>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0D1A20" w:rsidRPr="00DF4E0A" w:rsidRDefault="000D1A20" w:rsidP="00E46A8C">
            <w:pPr>
              <w:shd w:val="clear" w:color="auto" w:fill="FFFFFF"/>
              <w:jc w:val="center"/>
              <w:rPr>
                <w:rFonts w:ascii="Times New Roman" w:hAnsi="Times New Roman" w:cs="Times New Roman"/>
              </w:rPr>
            </w:pPr>
            <w:r w:rsidRPr="00DF4E0A">
              <w:rPr>
                <w:rFonts w:ascii="Times New Roman" w:hAnsi="Times New Roman" w:cs="Times New Roman"/>
                <w:b/>
                <w:bCs/>
              </w:rPr>
              <w:t>п/п</w:t>
            </w:r>
          </w:p>
        </w:tc>
        <w:tc>
          <w:tcPr>
            <w:tcW w:w="7724" w:type="dxa"/>
            <w:tcBorders>
              <w:top w:val="single" w:sz="6" w:space="0" w:color="auto"/>
              <w:left w:val="single" w:sz="6" w:space="0" w:color="auto"/>
              <w:bottom w:val="single" w:sz="6" w:space="0" w:color="auto"/>
              <w:right w:val="single" w:sz="6" w:space="0" w:color="auto"/>
            </w:tcBorders>
            <w:shd w:val="clear" w:color="auto" w:fill="FFFFFF"/>
          </w:tcPr>
          <w:p w:rsidR="000D1A20" w:rsidRPr="00DF4E0A" w:rsidRDefault="000D1A20" w:rsidP="00E46A8C">
            <w:pPr>
              <w:shd w:val="clear" w:color="auto" w:fill="FFFFFF"/>
              <w:ind w:left="1632"/>
              <w:rPr>
                <w:rFonts w:ascii="Times New Roman" w:hAnsi="Times New Roman" w:cs="Times New Roman"/>
              </w:rPr>
            </w:pPr>
            <w:r w:rsidRPr="00DF4E0A">
              <w:rPr>
                <w:rFonts w:ascii="Times New Roman" w:hAnsi="Times New Roman" w:cs="Times New Roman"/>
                <w:b/>
                <w:bCs/>
                <w:spacing w:val="-2"/>
              </w:rPr>
              <w:t>Наименование разделов и приложений</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0D1A20" w:rsidRPr="00DF4E0A" w:rsidRDefault="000D1A20" w:rsidP="00CD28B3">
            <w:pPr>
              <w:shd w:val="clear" w:color="auto" w:fill="FFFFFF"/>
              <w:rPr>
                <w:rFonts w:ascii="Times New Roman" w:hAnsi="Times New Roman" w:cs="Times New Roman"/>
                <w:b/>
                <w:bCs/>
                <w:spacing w:val="-2"/>
              </w:rPr>
            </w:pPr>
          </w:p>
        </w:tc>
      </w:tr>
      <w:tr w:rsidR="000D1A20" w:rsidRPr="00DF4E0A" w:rsidTr="00E46A8C">
        <w:trPr>
          <w:trHeight w:hRule="exact" w:val="63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jc w:val="center"/>
              <w:rPr>
                <w:rFonts w:ascii="Times New Roman" w:hAnsi="Times New Roman" w:cs="Times New Roman"/>
                <w:b/>
                <w:bCs/>
              </w:rPr>
            </w:pPr>
            <w:r w:rsidRPr="00DF4E0A">
              <w:rPr>
                <w:rFonts w:ascii="Times New Roman" w:hAnsi="Times New Roman" w:cs="Times New Roman"/>
                <w:b/>
                <w:bCs/>
              </w:rPr>
              <w:t>1</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ind w:left="1632" w:hanging="1629"/>
              <w:rPr>
                <w:rFonts w:ascii="Times New Roman" w:hAnsi="Times New Roman" w:cs="Times New Roman"/>
                <w:b/>
                <w:bCs/>
                <w:spacing w:val="-2"/>
              </w:rPr>
            </w:pPr>
            <w:r w:rsidRPr="00DF4E0A">
              <w:rPr>
                <w:rFonts w:ascii="Times New Roman" w:hAnsi="Times New Roman" w:cs="Times New Roman"/>
                <w:spacing w:val="-1"/>
              </w:rPr>
              <w:t>Раздел 1  Извещение о проведении аукциона в электронной форме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ind w:left="1632" w:hanging="1629"/>
              <w:rPr>
                <w:rFonts w:ascii="Times New Roman" w:hAnsi="Times New Roman" w:cs="Times New Roman"/>
                <w:spacing w:val="-1"/>
              </w:rPr>
            </w:pPr>
            <w:r w:rsidRPr="00DF4E0A">
              <w:rPr>
                <w:rFonts w:ascii="Times New Roman" w:hAnsi="Times New Roman" w:cs="Times New Roman"/>
                <w:spacing w:val="-1"/>
              </w:rPr>
              <w:t>Стр. 3</w:t>
            </w:r>
            <w:r w:rsidR="00AA2E69">
              <w:rPr>
                <w:rFonts w:ascii="Times New Roman" w:hAnsi="Times New Roman" w:cs="Times New Roman"/>
                <w:spacing w:val="-1"/>
              </w:rPr>
              <w:t>-4</w:t>
            </w:r>
          </w:p>
        </w:tc>
      </w:tr>
      <w:tr w:rsidR="000D1A20" w:rsidRPr="00DF4E0A" w:rsidTr="00E46A8C">
        <w:trPr>
          <w:trHeight w:hRule="exact" w:val="54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jc w:val="center"/>
              <w:rPr>
                <w:rFonts w:ascii="Times New Roman" w:hAnsi="Times New Roman" w:cs="Times New Roman"/>
                <w:b/>
                <w:bCs/>
              </w:rPr>
            </w:pPr>
            <w:r w:rsidRPr="00DF4E0A">
              <w:rPr>
                <w:rFonts w:ascii="Times New Roman" w:hAnsi="Times New Roman" w:cs="Times New Roman"/>
                <w:b/>
                <w:bCs/>
              </w:rPr>
              <w:t>2</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ind w:left="10"/>
              <w:rPr>
                <w:rFonts w:ascii="Times New Roman" w:hAnsi="Times New Roman" w:cs="Times New Roman"/>
              </w:rPr>
            </w:pPr>
            <w:r w:rsidRPr="00DF4E0A">
              <w:rPr>
                <w:rFonts w:ascii="Times New Roman" w:hAnsi="Times New Roman" w:cs="Times New Roman"/>
                <w:spacing w:val="-1"/>
              </w:rPr>
              <w:t>Раздел 2.  Информационная карта аукциона в электронной форме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AA2E69">
            <w:pPr>
              <w:shd w:val="clear" w:color="auto" w:fill="FFFFFF"/>
              <w:ind w:left="10"/>
              <w:rPr>
                <w:rFonts w:ascii="Times New Roman" w:hAnsi="Times New Roman" w:cs="Times New Roman"/>
                <w:spacing w:val="-1"/>
              </w:rPr>
            </w:pPr>
            <w:r w:rsidRPr="00DF4E0A">
              <w:rPr>
                <w:rFonts w:ascii="Times New Roman" w:hAnsi="Times New Roman" w:cs="Times New Roman"/>
                <w:spacing w:val="-1"/>
              </w:rPr>
              <w:t xml:space="preserve">Стр. </w:t>
            </w:r>
            <w:r w:rsidR="00AA2E69">
              <w:rPr>
                <w:rFonts w:ascii="Times New Roman" w:hAnsi="Times New Roman" w:cs="Times New Roman"/>
                <w:spacing w:val="-1"/>
              </w:rPr>
              <w:t>5</w:t>
            </w:r>
            <w:r w:rsidRPr="00DF4E0A">
              <w:rPr>
                <w:rFonts w:ascii="Times New Roman" w:hAnsi="Times New Roman" w:cs="Times New Roman"/>
                <w:spacing w:val="-1"/>
              </w:rPr>
              <w:t>-1</w:t>
            </w:r>
            <w:r w:rsidR="00110BAB">
              <w:rPr>
                <w:rFonts w:ascii="Times New Roman" w:hAnsi="Times New Roman" w:cs="Times New Roman"/>
                <w:spacing w:val="-1"/>
              </w:rPr>
              <w:t>1</w:t>
            </w:r>
          </w:p>
        </w:tc>
      </w:tr>
      <w:tr w:rsidR="000D1A20" w:rsidRPr="00DF4E0A" w:rsidTr="00E46A8C">
        <w:trPr>
          <w:trHeight w:hRule="exact" w:val="672"/>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jc w:val="center"/>
              <w:rPr>
                <w:rFonts w:ascii="Times New Roman" w:hAnsi="Times New Roman" w:cs="Times New Roman"/>
                <w:b/>
                <w:bCs/>
              </w:rPr>
            </w:pPr>
            <w:r w:rsidRPr="00DF4E0A">
              <w:rPr>
                <w:rFonts w:ascii="Times New Roman" w:hAnsi="Times New Roman" w:cs="Times New Roman"/>
                <w:b/>
                <w:bCs/>
              </w:rPr>
              <w:t>3</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spacing w:line="288" w:lineRule="exact"/>
              <w:ind w:right="614" w:firstLine="29"/>
              <w:rPr>
                <w:rFonts w:ascii="Times New Roman" w:hAnsi="Times New Roman" w:cs="Times New Roman"/>
              </w:rPr>
            </w:pPr>
            <w:r w:rsidRPr="00DF4E0A">
              <w:rPr>
                <w:rFonts w:ascii="Times New Roman" w:hAnsi="Times New Roman" w:cs="Times New Roman"/>
              </w:rPr>
              <w:t>Раздел 3. Форма проекта договор</w:t>
            </w:r>
            <w:r>
              <w:rPr>
                <w:rFonts w:ascii="Times New Roman" w:hAnsi="Times New Roman" w:cs="Times New Roman"/>
              </w:rPr>
              <w:t>а аренды и акта приема передачи, форма заявки на участие в аукционе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110BAB">
            <w:pPr>
              <w:shd w:val="clear" w:color="auto" w:fill="FFFFFF"/>
              <w:spacing w:line="288" w:lineRule="exact"/>
              <w:ind w:right="102" w:firstLine="29"/>
              <w:rPr>
                <w:rFonts w:ascii="Times New Roman" w:hAnsi="Times New Roman" w:cs="Times New Roman"/>
              </w:rPr>
            </w:pPr>
            <w:r w:rsidRPr="00DF4E0A">
              <w:rPr>
                <w:rFonts w:ascii="Times New Roman" w:hAnsi="Times New Roman" w:cs="Times New Roman"/>
              </w:rPr>
              <w:t>Стр. 1</w:t>
            </w:r>
            <w:r w:rsidR="00110BAB">
              <w:rPr>
                <w:rFonts w:ascii="Times New Roman" w:hAnsi="Times New Roman" w:cs="Times New Roman"/>
              </w:rPr>
              <w:t>2</w:t>
            </w:r>
            <w:r w:rsidRPr="00DF4E0A">
              <w:rPr>
                <w:rFonts w:ascii="Times New Roman" w:hAnsi="Times New Roman" w:cs="Times New Roman"/>
              </w:rPr>
              <w:t>-</w:t>
            </w:r>
            <w:r>
              <w:rPr>
                <w:rFonts w:ascii="Times New Roman" w:hAnsi="Times New Roman" w:cs="Times New Roman"/>
              </w:rPr>
              <w:t>1</w:t>
            </w:r>
            <w:r w:rsidR="00110BAB">
              <w:rPr>
                <w:rFonts w:ascii="Times New Roman" w:hAnsi="Times New Roman" w:cs="Times New Roman"/>
              </w:rPr>
              <w:t>8</w:t>
            </w:r>
          </w:p>
        </w:tc>
      </w:tr>
    </w:tbl>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Pr="000D1A20" w:rsidRDefault="000D1A20" w:rsidP="000D1A20">
      <w:pPr>
        <w:pStyle w:val="24"/>
        <w:ind w:firstLine="567"/>
        <w:jc w:val="center"/>
        <w:rPr>
          <w:sz w:val="16"/>
          <w:szCs w:val="16"/>
        </w:rPr>
      </w:pPr>
    </w:p>
    <w:p w:rsidR="000D1A20" w:rsidRDefault="000D1A20" w:rsidP="000800B4">
      <w:pPr>
        <w:pStyle w:val="24"/>
        <w:ind w:firstLine="567"/>
        <w:jc w:val="center"/>
        <w:rPr>
          <w:sz w:val="28"/>
          <w:szCs w:val="28"/>
        </w:rPr>
      </w:pPr>
    </w:p>
    <w:p w:rsidR="000D1A20" w:rsidRDefault="000D1A20" w:rsidP="000800B4">
      <w:pPr>
        <w:pStyle w:val="24"/>
        <w:ind w:firstLine="567"/>
        <w:jc w:val="center"/>
        <w:rPr>
          <w:sz w:val="28"/>
          <w:szCs w:val="28"/>
        </w:rPr>
      </w:pPr>
    </w:p>
    <w:p w:rsidR="000D1A20" w:rsidRPr="000D1A20" w:rsidRDefault="000D1A20" w:rsidP="000D1A20">
      <w:pPr>
        <w:pStyle w:val="24"/>
        <w:ind w:firstLine="567"/>
        <w:jc w:val="right"/>
        <w:rPr>
          <w:sz w:val="32"/>
          <w:szCs w:val="32"/>
        </w:rPr>
      </w:pPr>
      <w:r w:rsidRPr="000D1A20">
        <w:rPr>
          <w:sz w:val="32"/>
          <w:szCs w:val="32"/>
        </w:rPr>
        <w:lastRenderedPageBreak/>
        <w:t>Раздел 1</w:t>
      </w:r>
    </w:p>
    <w:p w:rsidR="000D1A20" w:rsidRPr="000D1A20" w:rsidRDefault="000D1A20" w:rsidP="000800B4">
      <w:pPr>
        <w:pStyle w:val="24"/>
        <w:ind w:firstLine="567"/>
        <w:jc w:val="center"/>
        <w:rPr>
          <w:sz w:val="28"/>
          <w:szCs w:val="28"/>
        </w:rPr>
      </w:pPr>
    </w:p>
    <w:p w:rsidR="000800B4" w:rsidRDefault="00910FD3" w:rsidP="000800B4">
      <w:pPr>
        <w:pStyle w:val="24"/>
        <w:ind w:firstLine="567"/>
        <w:jc w:val="center"/>
        <w:rPr>
          <w:sz w:val="44"/>
          <w:szCs w:val="44"/>
        </w:rPr>
      </w:pPr>
      <w:r>
        <w:rPr>
          <w:sz w:val="44"/>
          <w:szCs w:val="44"/>
        </w:rPr>
        <w:t>ИЗВЕЩЕНИЕ</w:t>
      </w:r>
    </w:p>
    <w:p w:rsidR="002E3088" w:rsidRDefault="002E3088" w:rsidP="000800B4">
      <w:pPr>
        <w:pStyle w:val="24"/>
        <w:ind w:firstLine="567"/>
        <w:jc w:val="center"/>
        <w:rPr>
          <w:sz w:val="32"/>
          <w:szCs w:val="32"/>
        </w:rPr>
      </w:pPr>
      <w:r>
        <w:rPr>
          <w:sz w:val="32"/>
          <w:szCs w:val="32"/>
        </w:rPr>
        <w:t>о проведении аукциона</w:t>
      </w:r>
      <w:r w:rsidR="00DC1B84">
        <w:rPr>
          <w:sz w:val="32"/>
          <w:szCs w:val="32"/>
        </w:rPr>
        <w:t xml:space="preserve"> в электронной форме</w:t>
      </w:r>
    </w:p>
    <w:p w:rsidR="00CC5CD1" w:rsidRPr="00910FD3" w:rsidRDefault="000800B4" w:rsidP="000800B4">
      <w:pPr>
        <w:pStyle w:val="24"/>
        <w:ind w:firstLine="567"/>
        <w:jc w:val="center"/>
        <w:rPr>
          <w:sz w:val="32"/>
          <w:szCs w:val="32"/>
        </w:rPr>
      </w:pPr>
      <w:r w:rsidRPr="00910FD3">
        <w:rPr>
          <w:sz w:val="32"/>
          <w:szCs w:val="32"/>
        </w:rPr>
        <w:t xml:space="preserve">по продаже </w:t>
      </w:r>
      <w:r w:rsidR="00CC5CD1" w:rsidRPr="00910FD3">
        <w:rPr>
          <w:sz w:val="32"/>
          <w:szCs w:val="32"/>
        </w:rPr>
        <w:t>земельн</w:t>
      </w:r>
      <w:r w:rsidR="008C3CDE">
        <w:rPr>
          <w:sz w:val="32"/>
          <w:szCs w:val="32"/>
        </w:rPr>
        <w:t>ых</w:t>
      </w:r>
      <w:r w:rsidR="00CC5CD1" w:rsidRPr="00910FD3">
        <w:rPr>
          <w:sz w:val="32"/>
          <w:szCs w:val="32"/>
        </w:rPr>
        <w:t xml:space="preserve"> участк</w:t>
      </w:r>
      <w:r w:rsidR="008C3CDE">
        <w:rPr>
          <w:sz w:val="32"/>
          <w:szCs w:val="32"/>
        </w:rPr>
        <w:t>ов</w:t>
      </w:r>
    </w:p>
    <w:p w:rsidR="00CC5CD1" w:rsidRDefault="00CC5CD1" w:rsidP="000800B4">
      <w:pPr>
        <w:pStyle w:val="24"/>
        <w:ind w:firstLine="567"/>
        <w:jc w:val="center"/>
        <w:rPr>
          <w:sz w:val="28"/>
          <w:szCs w:val="28"/>
        </w:rPr>
      </w:pPr>
    </w:p>
    <w:p w:rsidR="000800B4" w:rsidRPr="000800B4" w:rsidRDefault="000800B4" w:rsidP="00315222">
      <w:pPr>
        <w:pStyle w:val="20"/>
        <w:shd w:val="clear" w:color="auto" w:fill="auto"/>
        <w:spacing w:after="0" w:line="240" w:lineRule="auto"/>
        <w:ind w:left="3840"/>
        <w:contextualSpacing/>
        <w:jc w:val="left"/>
        <w:rPr>
          <w:rFonts w:ascii="Times New Roman" w:hAnsi="Times New Roman" w:cs="Times New Roman"/>
          <w:sz w:val="24"/>
          <w:szCs w:val="24"/>
        </w:rPr>
      </w:pPr>
      <w:r w:rsidRPr="000800B4">
        <w:rPr>
          <w:rFonts w:ascii="Times New Roman" w:hAnsi="Times New Roman" w:cs="Times New Roman"/>
          <w:sz w:val="24"/>
          <w:szCs w:val="24"/>
        </w:rPr>
        <w:t>1. Общие положения</w:t>
      </w:r>
    </w:p>
    <w:p w:rsidR="00D75089" w:rsidRPr="00F35E3F" w:rsidRDefault="00D75089" w:rsidP="00D75089">
      <w:pPr>
        <w:pStyle w:val="24"/>
        <w:ind w:firstLine="426"/>
        <w:contextualSpacing/>
        <w:jc w:val="both"/>
      </w:pPr>
      <w:r>
        <w:t>Администрация Севского муниципального района в лице комитета по управлению муниципальным имуществом</w:t>
      </w:r>
      <w:r w:rsidRPr="00F35E3F">
        <w:t xml:space="preserve"> сообщает о проведении аукциона </w:t>
      </w:r>
      <w:r>
        <w:t xml:space="preserve">в электронной форме </w:t>
      </w:r>
      <w:r w:rsidRPr="00F35E3F">
        <w:t xml:space="preserve">по продаже </w:t>
      </w:r>
      <w:r>
        <w:t>земельного участка, собственность на который не разграничена</w:t>
      </w:r>
      <w:r w:rsidRPr="00F35E3F">
        <w:t>.</w:t>
      </w:r>
    </w:p>
    <w:p w:rsidR="00D75089" w:rsidRDefault="00D75089" w:rsidP="00D75089">
      <w:pPr>
        <w:pStyle w:val="4"/>
        <w:shd w:val="clear" w:color="auto" w:fill="auto"/>
        <w:spacing w:line="240" w:lineRule="auto"/>
        <w:ind w:firstLine="426"/>
        <w:jc w:val="both"/>
        <w:rPr>
          <w:rStyle w:val="a6"/>
          <w:rFonts w:ascii="Times New Roman" w:hAnsi="Times New Roman" w:cs="Times New Roman"/>
          <w:sz w:val="24"/>
          <w:szCs w:val="24"/>
        </w:rPr>
      </w:pPr>
      <w:r>
        <w:rPr>
          <w:rStyle w:val="a6"/>
          <w:rFonts w:ascii="Times New Roman" w:hAnsi="Times New Roman" w:cs="Times New Roman"/>
          <w:sz w:val="24"/>
          <w:szCs w:val="24"/>
        </w:rPr>
        <w:t xml:space="preserve">Продавец - Администрация Севского муниципального района </w:t>
      </w:r>
      <w:r>
        <w:rPr>
          <w:rFonts w:ascii="Times New Roman" w:hAnsi="Times New Roman" w:cs="Times New Roman"/>
          <w:sz w:val="24"/>
          <w:szCs w:val="24"/>
        </w:rPr>
        <w:t>(далее - Продавец)</w:t>
      </w:r>
      <w:r>
        <w:rPr>
          <w:rStyle w:val="a6"/>
          <w:rFonts w:ascii="Times New Roman" w:hAnsi="Times New Roman" w:cs="Times New Roman"/>
          <w:sz w:val="24"/>
          <w:szCs w:val="24"/>
        </w:rPr>
        <w:t>.</w:t>
      </w:r>
    </w:p>
    <w:p w:rsidR="00D75089" w:rsidRDefault="00D75089" w:rsidP="00D75089">
      <w:pPr>
        <w:pStyle w:val="4"/>
        <w:shd w:val="clear" w:color="auto" w:fill="auto"/>
        <w:spacing w:line="240" w:lineRule="auto"/>
        <w:ind w:firstLine="426"/>
        <w:jc w:val="both"/>
      </w:pPr>
      <w:r>
        <w:rPr>
          <w:rStyle w:val="a6"/>
          <w:rFonts w:ascii="Times New Roman" w:hAnsi="Times New Roman" w:cs="Times New Roman"/>
          <w:sz w:val="24"/>
          <w:szCs w:val="24"/>
        </w:rPr>
        <w:t xml:space="preserve">Организатор аукциона – </w:t>
      </w:r>
      <w:r>
        <w:rPr>
          <w:rFonts w:ascii="Times New Roman" w:hAnsi="Times New Roman" w:cs="Times New Roman"/>
          <w:sz w:val="24"/>
          <w:szCs w:val="24"/>
        </w:rPr>
        <w:t>Комитет по управлению муниципальным имуществом (далее - Организатор).</w:t>
      </w:r>
    </w:p>
    <w:p w:rsidR="00D75089" w:rsidRDefault="00D75089" w:rsidP="00D75089">
      <w:pPr>
        <w:ind w:firstLine="426"/>
        <w:contextualSpacing/>
        <w:jc w:val="both"/>
        <w:rPr>
          <w:rFonts w:ascii="Times New Roman" w:hAnsi="Times New Roman" w:cs="Times New Roman"/>
        </w:rPr>
      </w:pPr>
      <w:r>
        <w:rPr>
          <w:rFonts w:ascii="Times New Roman" w:hAnsi="Times New Roman"/>
          <w:b/>
          <w:bCs/>
        </w:rPr>
        <w:t xml:space="preserve">Почтовый адрес и место нахождения Продавца (Организатора): </w:t>
      </w:r>
      <w:r>
        <w:rPr>
          <w:rFonts w:ascii="Times New Roman" w:hAnsi="Times New Roman"/>
        </w:rPr>
        <w:t xml:space="preserve">242440, Брянская область, Севский район, г. Севск, ул. Розы Люксембург,50, тел. (8 48356) 9-75-51 /факс 9-14-33, e-mail: </w:t>
      </w:r>
      <w:r>
        <w:rPr>
          <w:rFonts w:ascii="Times New Roman" w:hAnsi="Times New Roman"/>
          <w:lang w:val="en-US"/>
        </w:rPr>
        <w:t>admsevsk</w:t>
      </w:r>
      <w:r>
        <w:rPr>
          <w:rFonts w:ascii="Times New Roman" w:hAnsi="Times New Roman"/>
        </w:rPr>
        <w:t>@</w:t>
      </w:r>
      <w:r>
        <w:rPr>
          <w:rFonts w:ascii="Times New Roman" w:hAnsi="Times New Roman"/>
          <w:lang w:val="en-US"/>
        </w:rPr>
        <w:t>mail</w:t>
      </w:r>
      <w:r>
        <w:rPr>
          <w:rFonts w:ascii="Times New Roman" w:hAnsi="Times New Roman"/>
        </w:rPr>
        <w:t>.</w:t>
      </w:r>
      <w:r>
        <w:rPr>
          <w:rFonts w:ascii="Times New Roman" w:hAnsi="Times New Roman"/>
          <w:lang w:val="en-US"/>
        </w:rPr>
        <w:t>ru</w:t>
      </w:r>
      <w:r>
        <w:rPr>
          <w:rFonts w:ascii="Times New Roman" w:hAnsi="Times New Roman"/>
        </w:rPr>
        <w:t>.</w:t>
      </w:r>
    </w:p>
    <w:p w:rsidR="00D75089" w:rsidRDefault="00D75089" w:rsidP="00D75089">
      <w:pPr>
        <w:pStyle w:val="4"/>
        <w:shd w:val="clear" w:color="auto" w:fill="auto"/>
        <w:tabs>
          <w:tab w:val="left" w:pos="1098"/>
        </w:tabs>
        <w:spacing w:line="240" w:lineRule="auto"/>
        <w:ind w:right="40" w:firstLine="426"/>
        <w:jc w:val="both"/>
        <w:rPr>
          <w:rFonts w:ascii="Times New Roman" w:hAnsi="Times New Roman" w:cs="Times New Roman"/>
          <w:sz w:val="24"/>
          <w:szCs w:val="24"/>
        </w:rPr>
      </w:pPr>
      <w:r w:rsidRPr="000800B4">
        <w:rPr>
          <w:rStyle w:val="a6"/>
          <w:rFonts w:ascii="Times New Roman" w:hAnsi="Times New Roman" w:cs="Times New Roman"/>
          <w:sz w:val="24"/>
          <w:szCs w:val="24"/>
        </w:rPr>
        <w:t>О</w:t>
      </w:r>
      <w:r>
        <w:rPr>
          <w:rStyle w:val="a6"/>
          <w:rFonts w:ascii="Times New Roman" w:hAnsi="Times New Roman" w:cs="Times New Roman"/>
          <w:sz w:val="24"/>
          <w:szCs w:val="24"/>
        </w:rPr>
        <w:t>п</w:t>
      </w:r>
      <w:r w:rsidRPr="000800B4">
        <w:rPr>
          <w:rStyle w:val="a6"/>
          <w:rFonts w:ascii="Times New Roman" w:hAnsi="Times New Roman" w:cs="Times New Roman"/>
          <w:sz w:val="24"/>
          <w:szCs w:val="24"/>
        </w:rPr>
        <w:t>ератор электронной площадки, организующий продажу имущества на аукционе в электронной форме (далее - Оператор электронной площадки)</w:t>
      </w:r>
      <w:r w:rsidRPr="000800B4">
        <w:rPr>
          <w:rFonts w:ascii="Times New Roman" w:hAnsi="Times New Roman" w:cs="Times New Roman"/>
          <w:sz w:val="24"/>
          <w:szCs w:val="24"/>
        </w:rPr>
        <w:t xml:space="preserve"> - АО «Единая электронная торговая площадка», адрес местонахождения: 115114, г. Москва, ул. Кожевническая, д. 14, стр. 5, тел. +7 (495) 276-16-26, официальный сайт </w:t>
      </w:r>
      <w:hyperlink r:id="rId8" w:history="1">
        <w:r w:rsidRPr="000800B4">
          <w:rPr>
            <w:rStyle w:val="a3"/>
            <w:rFonts w:ascii="Times New Roman" w:hAnsi="Times New Roman" w:cs="Times New Roman"/>
            <w:sz w:val="24"/>
            <w:szCs w:val="24"/>
            <w:lang w:val="en-US"/>
          </w:rPr>
          <w:t>www</w:t>
        </w:r>
        <w:r w:rsidRPr="00DF286C">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roseltorg</w:t>
        </w:r>
        <w:r w:rsidRPr="00DF286C">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DF286C">
        <w:rPr>
          <w:rFonts w:ascii="Times New Roman" w:hAnsi="Times New Roman" w:cs="Times New Roman"/>
          <w:sz w:val="24"/>
          <w:szCs w:val="24"/>
        </w:rPr>
        <w:t>.</w:t>
      </w:r>
    </w:p>
    <w:p w:rsidR="00D75089" w:rsidRPr="00DC1B84" w:rsidRDefault="00D75089" w:rsidP="00D75089">
      <w:pPr>
        <w:pStyle w:val="4"/>
        <w:shd w:val="clear" w:color="auto" w:fill="auto"/>
        <w:tabs>
          <w:tab w:val="left" w:pos="1098"/>
        </w:tabs>
        <w:spacing w:line="240" w:lineRule="auto"/>
        <w:ind w:right="40" w:firstLine="426"/>
        <w:jc w:val="both"/>
        <w:rPr>
          <w:rFonts w:ascii="Times New Roman" w:hAnsi="Times New Roman" w:cs="Times New Roman"/>
          <w:sz w:val="16"/>
          <w:szCs w:val="16"/>
        </w:rPr>
      </w:pPr>
    </w:p>
    <w:p w:rsidR="00D75089" w:rsidRPr="00C86E68" w:rsidRDefault="00D75089" w:rsidP="00D75089">
      <w:pPr>
        <w:pStyle w:val="20"/>
        <w:shd w:val="clear" w:color="auto" w:fill="auto"/>
        <w:tabs>
          <w:tab w:val="left" w:pos="965"/>
        </w:tabs>
        <w:spacing w:after="0" w:line="274" w:lineRule="exact"/>
        <w:ind w:firstLine="426"/>
        <w:rPr>
          <w:rFonts w:ascii="Times New Roman" w:hAnsi="Times New Roman" w:cs="Times New Roman"/>
          <w:b w:val="0"/>
          <w:color w:val="auto"/>
          <w:sz w:val="24"/>
          <w:szCs w:val="24"/>
        </w:rPr>
      </w:pPr>
      <w:r w:rsidRPr="000800B4">
        <w:rPr>
          <w:rFonts w:ascii="Times New Roman" w:hAnsi="Times New Roman" w:cs="Times New Roman"/>
          <w:sz w:val="24"/>
          <w:szCs w:val="24"/>
        </w:rPr>
        <w:t>Основание проведения аукцион</w:t>
      </w:r>
      <w:r>
        <w:rPr>
          <w:rFonts w:ascii="Times New Roman" w:hAnsi="Times New Roman" w:cs="Times New Roman"/>
          <w:sz w:val="24"/>
          <w:szCs w:val="24"/>
        </w:rPr>
        <w:t>а</w:t>
      </w:r>
      <w:r w:rsidRPr="000800B4">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по продаже земельн</w:t>
      </w:r>
      <w:r w:rsidR="00BD4F74">
        <w:rPr>
          <w:rFonts w:ascii="Times New Roman" w:hAnsi="Times New Roman" w:cs="Times New Roman"/>
          <w:sz w:val="24"/>
          <w:szCs w:val="24"/>
        </w:rPr>
        <w:t xml:space="preserve">ых </w:t>
      </w:r>
      <w:r>
        <w:rPr>
          <w:rFonts w:ascii="Times New Roman" w:hAnsi="Times New Roman" w:cs="Times New Roman"/>
          <w:sz w:val="24"/>
          <w:szCs w:val="24"/>
        </w:rPr>
        <w:t>участк</w:t>
      </w:r>
      <w:r w:rsidR="00BD4F74">
        <w:rPr>
          <w:rFonts w:ascii="Times New Roman" w:hAnsi="Times New Roman" w:cs="Times New Roman"/>
          <w:sz w:val="24"/>
          <w:szCs w:val="24"/>
        </w:rPr>
        <w:t>ов</w:t>
      </w:r>
      <w:r w:rsidRPr="000800B4">
        <w:rPr>
          <w:rFonts w:ascii="Times New Roman" w:hAnsi="Times New Roman" w:cs="Times New Roman"/>
          <w:sz w:val="24"/>
          <w:szCs w:val="24"/>
        </w:rPr>
        <w:t xml:space="preserve"> </w:t>
      </w:r>
      <w:r w:rsidRPr="00C95F88">
        <w:rPr>
          <w:rFonts w:ascii="Times New Roman" w:hAnsi="Times New Roman" w:cs="Times New Roman"/>
          <w:b w:val="0"/>
          <w:color w:val="000000" w:themeColor="text1"/>
          <w:sz w:val="24"/>
          <w:szCs w:val="24"/>
        </w:rPr>
        <w:t xml:space="preserve">- постановление Администрации Севского муниципального района от </w:t>
      </w:r>
      <w:r w:rsidR="00BA0E05">
        <w:rPr>
          <w:rFonts w:ascii="Times New Roman" w:hAnsi="Times New Roman" w:cs="Times New Roman"/>
          <w:b w:val="0"/>
          <w:color w:val="000000" w:themeColor="text1"/>
          <w:sz w:val="24"/>
          <w:szCs w:val="24"/>
        </w:rPr>
        <w:t>10.08</w:t>
      </w:r>
      <w:r w:rsidR="00AE6961">
        <w:rPr>
          <w:rFonts w:ascii="Times New Roman" w:hAnsi="Times New Roman" w:cs="Times New Roman"/>
          <w:b w:val="0"/>
          <w:color w:val="000000" w:themeColor="text1"/>
          <w:sz w:val="24"/>
          <w:szCs w:val="24"/>
        </w:rPr>
        <w:t>.2026</w:t>
      </w:r>
      <w:r w:rsidR="00BA0E05">
        <w:rPr>
          <w:rFonts w:ascii="Times New Roman" w:hAnsi="Times New Roman" w:cs="Times New Roman"/>
          <w:b w:val="0"/>
          <w:color w:val="000000" w:themeColor="text1"/>
          <w:sz w:val="24"/>
          <w:szCs w:val="24"/>
        </w:rPr>
        <w:t xml:space="preserve"> №628</w:t>
      </w:r>
      <w:r w:rsidR="00AE6961">
        <w:rPr>
          <w:rFonts w:ascii="Times New Roman" w:hAnsi="Times New Roman" w:cs="Times New Roman"/>
          <w:b w:val="0"/>
          <w:color w:val="000000" w:themeColor="text1"/>
          <w:sz w:val="24"/>
          <w:szCs w:val="24"/>
        </w:rPr>
        <w:t>.</w:t>
      </w:r>
    </w:p>
    <w:p w:rsidR="007148CF" w:rsidRDefault="007148CF" w:rsidP="007148CF">
      <w:pPr>
        <w:pStyle w:val="4"/>
        <w:shd w:val="clear" w:color="auto" w:fill="auto"/>
        <w:tabs>
          <w:tab w:val="left" w:pos="1106"/>
        </w:tabs>
        <w:spacing w:line="240" w:lineRule="auto"/>
        <w:ind w:right="40" w:firstLine="426"/>
        <w:jc w:val="both"/>
        <w:rPr>
          <w:rStyle w:val="21"/>
          <w:rFonts w:ascii="Times New Roman" w:hAnsi="Times New Roman" w:cs="Times New Roman"/>
          <w:sz w:val="24"/>
          <w:szCs w:val="24"/>
        </w:rPr>
      </w:pPr>
      <w:r w:rsidRPr="007148CF">
        <w:rPr>
          <w:rFonts w:ascii="Times New Roman" w:hAnsi="Times New Roman" w:cs="Times New Roman"/>
          <w:b/>
          <w:sz w:val="24"/>
          <w:szCs w:val="24"/>
        </w:rPr>
        <w:t>Дата</w:t>
      </w:r>
      <w:r>
        <w:rPr>
          <w:rFonts w:ascii="Times New Roman" w:hAnsi="Times New Roman" w:cs="Times New Roman"/>
          <w:b/>
          <w:sz w:val="24"/>
          <w:szCs w:val="24"/>
        </w:rPr>
        <w:t>,</w:t>
      </w:r>
      <w:r w:rsidRPr="007148CF">
        <w:rPr>
          <w:rFonts w:ascii="Times New Roman" w:hAnsi="Times New Roman" w:cs="Times New Roman"/>
          <w:b/>
          <w:sz w:val="24"/>
          <w:szCs w:val="24"/>
        </w:rPr>
        <w:t xml:space="preserve"> время</w:t>
      </w:r>
      <w:r>
        <w:rPr>
          <w:rFonts w:ascii="Times New Roman" w:hAnsi="Times New Roman" w:cs="Times New Roman"/>
          <w:b/>
          <w:sz w:val="24"/>
          <w:szCs w:val="24"/>
        </w:rPr>
        <w:t xml:space="preserve"> и место</w:t>
      </w:r>
      <w:r w:rsidRPr="007148CF">
        <w:rPr>
          <w:rFonts w:ascii="Times New Roman" w:hAnsi="Times New Roman" w:cs="Times New Roman"/>
          <w:b/>
          <w:sz w:val="24"/>
          <w:szCs w:val="24"/>
        </w:rPr>
        <w:t xml:space="preserve"> проведения аукцион</w:t>
      </w:r>
      <w:r>
        <w:rPr>
          <w:rFonts w:ascii="Times New Roman" w:hAnsi="Times New Roman" w:cs="Times New Roman"/>
          <w:b/>
          <w:sz w:val="24"/>
          <w:szCs w:val="24"/>
        </w:rPr>
        <w:t xml:space="preserve">а – </w:t>
      </w:r>
      <w:r w:rsidR="00BA0E05">
        <w:rPr>
          <w:rFonts w:ascii="Times New Roman" w:hAnsi="Times New Roman" w:cs="Times New Roman"/>
          <w:b/>
          <w:sz w:val="24"/>
          <w:szCs w:val="24"/>
        </w:rPr>
        <w:t>14.09</w:t>
      </w:r>
      <w:r w:rsidR="00AE6961">
        <w:rPr>
          <w:rFonts w:ascii="Times New Roman" w:hAnsi="Times New Roman" w:cs="Times New Roman"/>
          <w:b/>
          <w:sz w:val="24"/>
          <w:szCs w:val="24"/>
        </w:rPr>
        <w:t>.2026г. в 10.00</w:t>
      </w:r>
      <w:r w:rsidR="008D4E4B">
        <w:rPr>
          <w:rFonts w:ascii="Times New Roman" w:hAnsi="Times New Roman" w:cs="Times New Roman"/>
          <w:b/>
          <w:sz w:val="24"/>
          <w:szCs w:val="24"/>
        </w:rPr>
        <w:t xml:space="preserve"> часов </w:t>
      </w:r>
      <w:r w:rsidR="00BD4F74">
        <w:rPr>
          <w:rFonts w:ascii="Times New Roman" w:hAnsi="Times New Roman" w:cs="Times New Roman"/>
          <w:b/>
          <w:sz w:val="24"/>
          <w:szCs w:val="24"/>
        </w:rPr>
        <w:t>0</w:t>
      </w:r>
      <w:r w:rsidR="008D4E4B">
        <w:rPr>
          <w:rFonts w:ascii="Times New Roman" w:hAnsi="Times New Roman" w:cs="Times New Roman"/>
          <w:b/>
          <w:sz w:val="24"/>
          <w:szCs w:val="24"/>
        </w:rPr>
        <w:t>0 минут</w:t>
      </w:r>
      <w:r w:rsidR="00172AAE">
        <w:rPr>
          <w:rFonts w:ascii="Times New Roman" w:hAnsi="Times New Roman" w:cs="Times New Roman"/>
          <w:b/>
          <w:sz w:val="24"/>
          <w:szCs w:val="24"/>
        </w:rPr>
        <w:t xml:space="preserve"> </w:t>
      </w:r>
      <w:r w:rsidR="00F3687A" w:rsidRPr="00FE6FB6">
        <w:rPr>
          <w:rFonts w:ascii="Times New Roman" w:hAnsi="Times New Roman" w:cs="Times New Roman"/>
          <w:sz w:val="24"/>
          <w:szCs w:val="24"/>
        </w:rPr>
        <w:t>(время московское), электронная торговая площадка АО «Единая электронная торговая площадка»</w:t>
      </w:r>
      <w:r w:rsidR="00F3687A" w:rsidRPr="00F3687A">
        <w:rPr>
          <w:rFonts w:ascii="Times New Roman" w:hAnsi="Times New Roman" w:cs="Times New Roman"/>
          <w:b/>
          <w:sz w:val="24"/>
          <w:szCs w:val="24"/>
        </w:rPr>
        <w:t xml:space="preserve"> -</w:t>
      </w:r>
      <w:r w:rsidR="00F3687A">
        <w:rPr>
          <w:rFonts w:ascii="Times New Roman" w:hAnsi="Times New Roman" w:cs="Times New Roman"/>
          <w:sz w:val="24"/>
          <w:szCs w:val="24"/>
        </w:rPr>
        <w:t xml:space="preserve"> </w:t>
      </w:r>
      <w:hyperlink r:id="rId9" w:history="1">
        <w:r w:rsidRPr="000800B4">
          <w:rPr>
            <w:rStyle w:val="a3"/>
            <w:rFonts w:ascii="Times New Roman" w:hAnsi="Times New Roman" w:cs="Times New Roman"/>
            <w:sz w:val="24"/>
            <w:szCs w:val="24"/>
            <w:lang w:val="en-US"/>
          </w:rPr>
          <w:t>www</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roseltorg</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0800B4">
        <w:rPr>
          <w:rStyle w:val="21"/>
          <w:rFonts w:ascii="Times New Roman" w:hAnsi="Times New Roman" w:cs="Times New Roman"/>
          <w:sz w:val="24"/>
          <w:szCs w:val="24"/>
        </w:rPr>
        <w:t>.</w:t>
      </w:r>
    </w:p>
    <w:p w:rsidR="007148CF" w:rsidRPr="007148CF" w:rsidRDefault="007148CF" w:rsidP="007148CF">
      <w:pPr>
        <w:pStyle w:val="4"/>
        <w:shd w:val="clear" w:color="auto" w:fill="auto"/>
        <w:tabs>
          <w:tab w:val="left" w:pos="1106"/>
        </w:tabs>
        <w:spacing w:line="240" w:lineRule="auto"/>
        <w:ind w:right="40" w:firstLine="426"/>
        <w:jc w:val="both"/>
        <w:rPr>
          <w:rFonts w:ascii="Times New Roman" w:hAnsi="Times New Roman" w:cs="Times New Roman"/>
          <w:sz w:val="16"/>
          <w:szCs w:val="16"/>
        </w:rPr>
      </w:pPr>
    </w:p>
    <w:p w:rsidR="001A1DED" w:rsidRDefault="001A1DED" w:rsidP="001A1DED">
      <w:pPr>
        <w:pStyle w:val="20"/>
        <w:shd w:val="clear" w:color="auto" w:fill="auto"/>
        <w:tabs>
          <w:tab w:val="left" w:pos="1123"/>
        </w:tabs>
        <w:spacing w:after="0" w:line="240" w:lineRule="auto"/>
        <w:ind w:firstLine="426"/>
        <w:rPr>
          <w:rStyle w:val="21"/>
          <w:rFonts w:ascii="Times New Roman" w:hAnsi="Times New Roman" w:cs="Times New Roman"/>
          <w:sz w:val="24"/>
          <w:szCs w:val="24"/>
        </w:rPr>
      </w:pPr>
      <w:r w:rsidRPr="000800B4">
        <w:rPr>
          <w:rFonts w:ascii="Times New Roman" w:hAnsi="Times New Roman" w:cs="Times New Roman"/>
          <w:sz w:val="24"/>
          <w:szCs w:val="24"/>
        </w:rPr>
        <w:t>Время и место приема заявок круглосуточно по адресу:</w:t>
      </w:r>
      <w:r w:rsidRPr="000800B4">
        <w:rPr>
          <w:rStyle w:val="21"/>
          <w:rFonts w:ascii="Times New Roman" w:hAnsi="Times New Roman" w:cs="Times New Roman"/>
          <w:sz w:val="24"/>
          <w:szCs w:val="24"/>
        </w:rPr>
        <w:t xml:space="preserve"> </w:t>
      </w:r>
      <w:hyperlink r:id="rId10" w:history="1">
        <w:r w:rsidRPr="000800B4">
          <w:rPr>
            <w:rStyle w:val="a3"/>
            <w:rFonts w:ascii="Times New Roman" w:hAnsi="Times New Roman" w:cs="Times New Roman"/>
            <w:b w:val="0"/>
            <w:bCs w:val="0"/>
            <w:sz w:val="24"/>
            <w:szCs w:val="24"/>
            <w:lang w:val="en-US"/>
          </w:rPr>
          <w:t>www</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roseltorg</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ru</w:t>
        </w:r>
      </w:hyperlink>
      <w:r w:rsidRPr="000800B4">
        <w:rPr>
          <w:rStyle w:val="21"/>
          <w:rFonts w:ascii="Times New Roman" w:hAnsi="Times New Roman" w:cs="Times New Roman"/>
          <w:sz w:val="24"/>
          <w:szCs w:val="24"/>
        </w:rPr>
        <w:t>.</w:t>
      </w:r>
    </w:p>
    <w:p w:rsidR="001A1DED" w:rsidRDefault="001A1DED" w:rsidP="001A1DED">
      <w:pPr>
        <w:pStyle w:val="20"/>
        <w:shd w:val="clear" w:color="auto" w:fill="auto"/>
        <w:tabs>
          <w:tab w:val="left" w:pos="1123"/>
        </w:tabs>
        <w:spacing w:after="0" w:line="240" w:lineRule="auto"/>
        <w:ind w:firstLine="426"/>
        <w:rPr>
          <w:rFonts w:ascii="Times New Roman" w:hAnsi="Times New Roman" w:cs="Times New Roman"/>
          <w:sz w:val="16"/>
          <w:szCs w:val="16"/>
        </w:rPr>
      </w:pPr>
    </w:p>
    <w:p w:rsidR="003152B2" w:rsidRPr="00C95F88" w:rsidRDefault="003152B2" w:rsidP="003152B2">
      <w:pPr>
        <w:pStyle w:val="20"/>
        <w:shd w:val="clear" w:color="auto" w:fill="auto"/>
        <w:tabs>
          <w:tab w:val="left" w:pos="1059"/>
        </w:tabs>
        <w:spacing w:after="0" w:line="240" w:lineRule="auto"/>
        <w:ind w:right="40" w:firstLine="426"/>
        <w:rPr>
          <w:rStyle w:val="21"/>
          <w:rFonts w:ascii="Times New Roman" w:hAnsi="Times New Roman" w:cs="Times New Roman"/>
          <w:b/>
          <w:color w:val="000000" w:themeColor="text1"/>
          <w:sz w:val="24"/>
          <w:szCs w:val="24"/>
        </w:rPr>
      </w:pPr>
      <w:r w:rsidRPr="000800B4">
        <w:rPr>
          <w:rFonts w:ascii="Times New Roman" w:hAnsi="Times New Roman" w:cs="Times New Roman"/>
          <w:sz w:val="24"/>
          <w:szCs w:val="24"/>
        </w:rPr>
        <w:t>Дата и время начала приёма заявок</w:t>
      </w:r>
      <w:r>
        <w:rPr>
          <w:rFonts w:ascii="Times New Roman" w:hAnsi="Times New Roman" w:cs="Times New Roman"/>
          <w:sz w:val="24"/>
          <w:szCs w:val="24"/>
        </w:rPr>
        <w:t xml:space="preserve"> –</w:t>
      </w:r>
      <w:r w:rsidRPr="000800B4">
        <w:rPr>
          <w:rFonts w:ascii="Times New Roman" w:hAnsi="Times New Roman" w:cs="Times New Roman"/>
          <w:sz w:val="24"/>
          <w:szCs w:val="24"/>
        </w:rPr>
        <w:t xml:space="preserve"> </w:t>
      </w:r>
      <w:r w:rsidR="00AE6961">
        <w:rPr>
          <w:rFonts w:ascii="Times New Roman" w:hAnsi="Times New Roman" w:cs="Times New Roman"/>
          <w:sz w:val="24"/>
          <w:szCs w:val="24"/>
        </w:rPr>
        <w:t xml:space="preserve"> </w:t>
      </w:r>
      <w:r w:rsidR="00BA0E05">
        <w:rPr>
          <w:rFonts w:ascii="Times New Roman" w:hAnsi="Times New Roman" w:cs="Times New Roman"/>
          <w:sz w:val="24"/>
          <w:szCs w:val="24"/>
        </w:rPr>
        <w:t>14.08.</w:t>
      </w:r>
      <w:r w:rsidR="00AE6961">
        <w:rPr>
          <w:rFonts w:ascii="Times New Roman" w:hAnsi="Times New Roman" w:cs="Times New Roman"/>
          <w:sz w:val="24"/>
          <w:szCs w:val="24"/>
        </w:rPr>
        <w:t>2026г.</w:t>
      </w:r>
      <w:r w:rsidRPr="00C95F88">
        <w:rPr>
          <w:rStyle w:val="21"/>
          <w:rFonts w:ascii="Times New Roman" w:hAnsi="Times New Roman" w:cs="Times New Roman"/>
          <w:b/>
          <w:color w:val="000000" w:themeColor="text1"/>
          <w:sz w:val="24"/>
          <w:szCs w:val="24"/>
        </w:rPr>
        <w:t xml:space="preserve"> в 09</w:t>
      </w:r>
      <w:r>
        <w:rPr>
          <w:rStyle w:val="21"/>
          <w:rFonts w:ascii="Times New Roman" w:hAnsi="Times New Roman" w:cs="Times New Roman"/>
          <w:b/>
          <w:color w:val="000000" w:themeColor="text1"/>
          <w:sz w:val="24"/>
          <w:szCs w:val="24"/>
        </w:rPr>
        <w:t xml:space="preserve"> час</w:t>
      </w:r>
      <w:r w:rsidRPr="00C95F88">
        <w:rPr>
          <w:rStyle w:val="21"/>
          <w:rFonts w:ascii="Times New Roman" w:hAnsi="Times New Roman" w:cs="Times New Roman"/>
          <w:b/>
          <w:color w:val="000000" w:themeColor="text1"/>
          <w:sz w:val="24"/>
          <w:szCs w:val="24"/>
        </w:rPr>
        <w:t>ов 00 минут.</w:t>
      </w:r>
    </w:p>
    <w:p w:rsidR="003152B2" w:rsidRDefault="003152B2" w:rsidP="001A1DED">
      <w:pPr>
        <w:pStyle w:val="20"/>
        <w:shd w:val="clear" w:color="auto" w:fill="auto"/>
        <w:tabs>
          <w:tab w:val="left" w:pos="1123"/>
        </w:tabs>
        <w:spacing w:after="0" w:line="240" w:lineRule="auto"/>
        <w:ind w:firstLine="426"/>
        <w:rPr>
          <w:rFonts w:ascii="Times New Roman" w:hAnsi="Times New Roman" w:cs="Times New Roman"/>
          <w:sz w:val="16"/>
          <w:szCs w:val="16"/>
        </w:rPr>
      </w:pPr>
    </w:p>
    <w:p w:rsidR="00F3768D" w:rsidRPr="00F3768D" w:rsidRDefault="00F3768D" w:rsidP="001A1DED">
      <w:pPr>
        <w:pStyle w:val="20"/>
        <w:shd w:val="clear" w:color="auto" w:fill="auto"/>
        <w:tabs>
          <w:tab w:val="left" w:pos="1120"/>
        </w:tabs>
        <w:spacing w:after="0" w:line="240" w:lineRule="auto"/>
        <w:ind w:firstLine="426"/>
        <w:rPr>
          <w:rFonts w:ascii="Times New Roman" w:hAnsi="Times New Roman" w:cs="Times New Roman"/>
          <w:sz w:val="24"/>
          <w:szCs w:val="24"/>
        </w:rPr>
      </w:pPr>
      <w:r w:rsidRPr="00F3768D">
        <w:rPr>
          <w:rFonts w:ascii="Times New Roman" w:hAnsi="Times New Roman" w:cs="Times New Roman"/>
          <w:sz w:val="24"/>
          <w:szCs w:val="24"/>
        </w:rPr>
        <w:t xml:space="preserve">Дата и время окончания приёма заявок и документов </w:t>
      </w:r>
      <w:r w:rsidR="007148CF">
        <w:rPr>
          <w:rFonts w:ascii="Times New Roman" w:hAnsi="Times New Roman" w:cs="Times New Roman"/>
          <w:sz w:val="24"/>
          <w:szCs w:val="24"/>
        </w:rPr>
        <w:t>–</w:t>
      </w:r>
      <w:r w:rsidRPr="00F3768D">
        <w:rPr>
          <w:rFonts w:ascii="Times New Roman" w:hAnsi="Times New Roman" w:cs="Times New Roman"/>
          <w:sz w:val="24"/>
          <w:szCs w:val="24"/>
        </w:rPr>
        <w:t xml:space="preserve"> </w:t>
      </w:r>
      <w:r w:rsidR="00AE6961">
        <w:rPr>
          <w:rFonts w:ascii="Times New Roman" w:hAnsi="Times New Roman" w:cs="Times New Roman"/>
          <w:sz w:val="24"/>
          <w:szCs w:val="24"/>
        </w:rPr>
        <w:t>1</w:t>
      </w:r>
      <w:r w:rsidR="00BA0E05">
        <w:rPr>
          <w:rFonts w:ascii="Times New Roman" w:hAnsi="Times New Roman" w:cs="Times New Roman"/>
          <w:sz w:val="24"/>
          <w:szCs w:val="24"/>
        </w:rPr>
        <w:t>0.09</w:t>
      </w:r>
      <w:r w:rsidR="00AE6961">
        <w:rPr>
          <w:rFonts w:ascii="Times New Roman" w:hAnsi="Times New Roman" w:cs="Times New Roman"/>
          <w:sz w:val="24"/>
          <w:szCs w:val="24"/>
        </w:rPr>
        <w:t>.2026г.</w:t>
      </w:r>
      <w:r w:rsidRPr="00F3768D">
        <w:rPr>
          <w:rFonts w:ascii="Times New Roman" w:hAnsi="Times New Roman" w:cs="Times New Roman"/>
          <w:sz w:val="24"/>
          <w:szCs w:val="24"/>
        </w:rPr>
        <w:t xml:space="preserve"> до 16.00 часов</w:t>
      </w:r>
    </w:p>
    <w:p w:rsidR="00F3768D" w:rsidRPr="00F3768D" w:rsidRDefault="00F3768D" w:rsidP="001A1DED">
      <w:pPr>
        <w:pStyle w:val="20"/>
        <w:shd w:val="clear" w:color="auto" w:fill="auto"/>
        <w:tabs>
          <w:tab w:val="left" w:pos="1120"/>
        </w:tabs>
        <w:spacing w:after="0" w:line="240" w:lineRule="auto"/>
        <w:ind w:firstLine="426"/>
        <w:rPr>
          <w:rFonts w:ascii="Times New Roman" w:hAnsi="Times New Roman" w:cs="Times New Roman"/>
          <w:sz w:val="16"/>
          <w:szCs w:val="16"/>
        </w:rPr>
      </w:pPr>
    </w:p>
    <w:p w:rsidR="001A1DED" w:rsidRPr="00AE6961" w:rsidRDefault="001A1DED" w:rsidP="001A1DED">
      <w:pPr>
        <w:pStyle w:val="20"/>
        <w:shd w:val="clear" w:color="auto" w:fill="auto"/>
        <w:tabs>
          <w:tab w:val="left" w:pos="1120"/>
        </w:tabs>
        <w:spacing w:after="0" w:line="240" w:lineRule="auto"/>
        <w:ind w:firstLine="426"/>
        <w:rPr>
          <w:rStyle w:val="21"/>
          <w:rFonts w:ascii="Times New Roman" w:hAnsi="Times New Roman" w:cs="Times New Roman"/>
          <w:b/>
          <w:sz w:val="24"/>
          <w:szCs w:val="24"/>
        </w:rPr>
      </w:pPr>
      <w:r w:rsidRPr="000800B4">
        <w:rPr>
          <w:rFonts w:ascii="Times New Roman" w:hAnsi="Times New Roman" w:cs="Times New Roman"/>
          <w:sz w:val="24"/>
          <w:szCs w:val="24"/>
        </w:rPr>
        <w:t>Дата признания претендентов участниками аукциона</w:t>
      </w:r>
      <w:r w:rsidRPr="000800B4">
        <w:rPr>
          <w:rStyle w:val="21"/>
          <w:rFonts w:ascii="Times New Roman" w:hAnsi="Times New Roman" w:cs="Times New Roman"/>
          <w:sz w:val="24"/>
          <w:szCs w:val="24"/>
        </w:rPr>
        <w:t xml:space="preserve"> </w:t>
      </w:r>
      <w:r w:rsidR="002775B5">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BA0E05" w:rsidRPr="00BA0E05">
        <w:rPr>
          <w:rStyle w:val="21"/>
          <w:rFonts w:ascii="Times New Roman" w:hAnsi="Times New Roman" w:cs="Times New Roman"/>
          <w:b/>
          <w:sz w:val="24"/>
          <w:szCs w:val="24"/>
        </w:rPr>
        <w:t>11.09</w:t>
      </w:r>
      <w:r w:rsidR="00AE6961" w:rsidRPr="00AE6961">
        <w:rPr>
          <w:rStyle w:val="21"/>
          <w:rFonts w:ascii="Times New Roman" w:hAnsi="Times New Roman" w:cs="Times New Roman"/>
          <w:b/>
          <w:sz w:val="24"/>
          <w:szCs w:val="24"/>
        </w:rPr>
        <w:t>.2026г.</w:t>
      </w:r>
    </w:p>
    <w:p w:rsidR="00651CD8" w:rsidRDefault="00651CD8" w:rsidP="001A1DED">
      <w:pPr>
        <w:pStyle w:val="20"/>
        <w:shd w:val="clear" w:color="auto" w:fill="auto"/>
        <w:tabs>
          <w:tab w:val="left" w:pos="1120"/>
        </w:tabs>
        <w:spacing w:after="0" w:line="240" w:lineRule="auto"/>
        <w:ind w:firstLine="426"/>
        <w:rPr>
          <w:rStyle w:val="21"/>
          <w:rFonts w:ascii="Times New Roman" w:hAnsi="Times New Roman" w:cs="Times New Roman"/>
          <w:b/>
          <w:sz w:val="24"/>
          <w:szCs w:val="24"/>
        </w:rPr>
      </w:pPr>
    </w:p>
    <w:p w:rsidR="001A1DED" w:rsidRDefault="001A1DED" w:rsidP="001A1DED">
      <w:pPr>
        <w:pStyle w:val="20"/>
        <w:shd w:val="clear" w:color="auto" w:fill="auto"/>
        <w:tabs>
          <w:tab w:val="left" w:pos="1058"/>
        </w:tabs>
        <w:spacing w:after="0" w:line="240" w:lineRule="auto"/>
        <w:ind w:firstLine="426"/>
        <w:jc w:val="left"/>
        <w:rPr>
          <w:rStyle w:val="21"/>
          <w:rFonts w:ascii="Times New Roman" w:hAnsi="Times New Roman" w:cs="Times New Roman"/>
          <w:sz w:val="24"/>
          <w:szCs w:val="24"/>
        </w:rPr>
      </w:pPr>
      <w:r w:rsidRPr="000800B4">
        <w:rPr>
          <w:rFonts w:ascii="Times New Roman" w:hAnsi="Times New Roman" w:cs="Times New Roman"/>
          <w:sz w:val="24"/>
          <w:szCs w:val="24"/>
        </w:rPr>
        <w:t>Дата и место подведения итогов аукциона</w:t>
      </w:r>
      <w:r w:rsidRPr="000800B4">
        <w:rPr>
          <w:rStyle w:val="21"/>
          <w:rFonts w:ascii="Times New Roman" w:hAnsi="Times New Roman" w:cs="Times New Roman"/>
          <w:sz w:val="24"/>
          <w:szCs w:val="24"/>
        </w:rPr>
        <w:t xml:space="preserve"> </w:t>
      </w:r>
      <w:r>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BA0E05">
        <w:rPr>
          <w:rStyle w:val="21"/>
          <w:rFonts w:ascii="Times New Roman" w:hAnsi="Times New Roman" w:cs="Times New Roman"/>
          <w:b/>
          <w:sz w:val="24"/>
          <w:szCs w:val="24"/>
        </w:rPr>
        <w:t>14.09</w:t>
      </w:r>
      <w:r w:rsidR="00AE6961" w:rsidRPr="00AE6961">
        <w:rPr>
          <w:rStyle w:val="21"/>
          <w:rFonts w:ascii="Times New Roman" w:hAnsi="Times New Roman" w:cs="Times New Roman"/>
          <w:b/>
          <w:sz w:val="24"/>
          <w:szCs w:val="24"/>
        </w:rPr>
        <w:t>.2026г.</w:t>
      </w:r>
      <w:r w:rsidR="00BD4F74" w:rsidRPr="00BD4F74">
        <w:rPr>
          <w:rStyle w:val="21"/>
          <w:rFonts w:ascii="Times New Roman" w:hAnsi="Times New Roman" w:cs="Times New Roman"/>
          <w:b/>
          <w:sz w:val="24"/>
          <w:szCs w:val="24"/>
        </w:rPr>
        <w:t>,</w:t>
      </w:r>
      <w:r w:rsidRPr="000800B4">
        <w:rPr>
          <w:rStyle w:val="21"/>
          <w:rFonts w:ascii="Times New Roman" w:hAnsi="Times New Roman" w:cs="Times New Roman"/>
          <w:sz w:val="24"/>
          <w:szCs w:val="24"/>
        </w:rPr>
        <w:t xml:space="preserve"> </w:t>
      </w:r>
      <w:hyperlink r:id="rId11" w:history="1">
        <w:r w:rsidRPr="000800B4">
          <w:rPr>
            <w:rStyle w:val="a3"/>
            <w:rFonts w:ascii="Times New Roman" w:hAnsi="Times New Roman" w:cs="Times New Roman"/>
            <w:b w:val="0"/>
            <w:bCs w:val="0"/>
            <w:sz w:val="24"/>
            <w:szCs w:val="24"/>
            <w:lang w:val="en-US"/>
          </w:rPr>
          <w:t>www</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roseltorg</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ru</w:t>
        </w:r>
      </w:hyperlink>
      <w:r w:rsidRPr="000800B4">
        <w:rPr>
          <w:rStyle w:val="21"/>
          <w:rFonts w:ascii="Times New Roman" w:hAnsi="Times New Roman" w:cs="Times New Roman"/>
          <w:sz w:val="24"/>
          <w:szCs w:val="24"/>
        </w:rPr>
        <w:t>.</w:t>
      </w:r>
    </w:p>
    <w:p w:rsidR="00F3768D" w:rsidRPr="00F3768D" w:rsidRDefault="00F3768D" w:rsidP="001A1DED">
      <w:pPr>
        <w:pStyle w:val="4"/>
        <w:shd w:val="clear" w:color="auto" w:fill="auto"/>
        <w:tabs>
          <w:tab w:val="left" w:pos="1091"/>
        </w:tabs>
        <w:spacing w:line="240" w:lineRule="auto"/>
        <w:ind w:right="40" w:firstLine="425"/>
        <w:contextualSpacing/>
        <w:jc w:val="both"/>
        <w:rPr>
          <w:rStyle w:val="a5"/>
          <w:rFonts w:ascii="Times New Roman" w:hAnsi="Times New Roman" w:cs="Times New Roman"/>
          <w:sz w:val="16"/>
          <w:szCs w:val="16"/>
        </w:rPr>
      </w:pPr>
    </w:p>
    <w:p w:rsidR="001A1DED" w:rsidRDefault="001A1DED" w:rsidP="001A1DED">
      <w:pPr>
        <w:pStyle w:val="4"/>
        <w:shd w:val="clear" w:color="auto" w:fill="auto"/>
        <w:tabs>
          <w:tab w:val="left" w:pos="1091"/>
        </w:tabs>
        <w:spacing w:line="240" w:lineRule="auto"/>
        <w:ind w:right="40" w:firstLine="425"/>
        <w:contextualSpacing/>
        <w:jc w:val="both"/>
        <w:rPr>
          <w:rFonts w:ascii="Times New Roman" w:hAnsi="Times New Roman" w:cs="Times New Roman"/>
          <w:sz w:val="24"/>
          <w:szCs w:val="24"/>
        </w:rPr>
      </w:pPr>
      <w:r w:rsidRPr="000800B4">
        <w:rPr>
          <w:rStyle w:val="a5"/>
          <w:rFonts w:ascii="Times New Roman" w:hAnsi="Times New Roman" w:cs="Times New Roman"/>
          <w:sz w:val="24"/>
          <w:szCs w:val="24"/>
        </w:rPr>
        <w:t xml:space="preserve">Форма подачи предложений о цене </w:t>
      </w:r>
      <w:r w:rsidRPr="000800B4">
        <w:rPr>
          <w:rFonts w:ascii="Times New Roman" w:hAnsi="Times New Roman" w:cs="Times New Roman"/>
          <w:sz w:val="24"/>
          <w:szCs w:val="24"/>
        </w:rPr>
        <w:t xml:space="preserve">- открытая форма подачи предложений о цене </w:t>
      </w:r>
      <w:r>
        <w:rPr>
          <w:rFonts w:ascii="Times New Roman" w:hAnsi="Times New Roman" w:cs="Times New Roman"/>
          <w:sz w:val="24"/>
          <w:szCs w:val="24"/>
        </w:rPr>
        <w:t>земельного участка</w:t>
      </w:r>
      <w:r w:rsidRPr="000800B4">
        <w:rPr>
          <w:rFonts w:ascii="Times New Roman" w:hAnsi="Times New Roman" w:cs="Times New Roman"/>
          <w:sz w:val="24"/>
          <w:szCs w:val="24"/>
        </w:rPr>
        <w:t>.</w:t>
      </w:r>
    </w:p>
    <w:p w:rsidR="00F3768D" w:rsidRDefault="00F3768D" w:rsidP="001A1DED">
      <w:pPr>
        <w:pStyle w:val="4"/>
        <w:shd w:val="clear" w:color="auto" w:fill="auto"/>
        <w:tabs>
          <w:tab w:val="left" w:pos="1091"/>
        </w:tabs>
        <w:spacing w:line="240" w:lineRule="auto"/>
        <w:ind w:right="40" w:firstLine="425"/>
        <w:contextualSpacing/>
        <w:jc w:val="both"/>
        <w:rPr>
          <w:rFonts w:ascii="Times New Roman" w:hAnsi="Times New Roman" w:cs="Times New Roman"/>
          <w:sz w:val="24"/>
          <w:szCs w:val="24"/>
        </w:rPr>
      </w:pPr>
    </w:p>
    <w:p w:rsidR="00F3768D" w:rsidRPr="00D80558" w:rsidRDefault="00F3768D" w:rsidP="00F3768D">
      <w:pPr>
        <w:pStyle w:val="20"/>
        <w:shd w:val="clear" w:color="auto" w:fill="auto"/>
        <w:spacing w:after="0" w:line="240" w:lineRule="auto"/>
        <w:contextualSpacing/>
        <w:jc w:val="center"/>
        <w:rPr>
          <w:rFonts w:ascii="Times New Roman" w:hAnsi="Times New Roman" w:cs="Times New Roman"/>
          <w:sz w:val="24"/>
          <w:szCs w:val="24"/>
        </w:rPr>
      </w:pPr>
      <w:r w:rsidRPr="00D80558">
        <w:rPr>
          <w:rFonts w:ascii="Times New Roman" w:hAnsi="Times New Roman" w:cs="Times New Roman"/>
          <w:sz w:val="24"/>
          <w:szCs w:val="24"/>
        </w:rPr>
        <w:t>2. Сведения о выставляем</w:t>
      </w:r>
      <w:r>
        <w:rPr>
          <w:rFonts w:ascii="Times New Roman" w:hAnsi="Times New Roman" w:cs="Times New Roman"/>
          <w:sz w:val="24"/>
          <w:szCs w:val="24"/>
        </w:rPr>
        <w:t>ых</w:t>
      </w:r>
      <w:r w:rsidRPr="00D80558">
        <w:rPr>
          <w:rFonts w:ascii="Times New Roman" w:hAnsi="Times New Roman" w:cs="Times New Roman"/>
          <w:sz w:val="24"/>
          <w:szCs w:val="24"/>
        </w:rPr>
        <w:t xml:space="preserve"> на аукцион </w:t>
      </w:r>
      <w:r>
        <w:rPr>
          <w:rFonts w:ascii="Times New Roman" w:hAnsi="Times New Roman" w:cs="Times New Roman"/>
          <w:sz w:val="24"/>
          <w:szCs w:val="24"/>
        </w:rPr>
        <w:t>земельных участках</w:t>
      </w:r>
    </w:p>
    <w:p w:rsidR="001A1DED" w:rsidRDefault="001A1DED" w:rsidP="002E3088">
      <w:pPr>
        <w:pStyle w:val="4"/>
        <w:shd w:val="clear" w:color="auto" w:fill="auto"/>
        <w:tabs>
          <w:tab w:val="left" w:pos="1091"/>
        </w:tabs>
        <w:spacing w:line="240" w:lineRule="auto"/>
        <w:ind w:right="40" w:firstLine="425"/>
        <w:contextualSpacing/>
        <w:jc w:val="both"/>
        <w:rPr>
          <w:rFonts w:ascii="Times New Roman" w:hAnsi="Times New Roman" w:cs="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6"/>
        <w:gridCol w:w="3117"/>
        <w:gridCol w:w="3086"/>
        <w:gridCol w:w="31"/>
        <w:gridCol w:w="2699"/>
      </w:tblGrid>
      <w:tr w:rsidR="007148CF" w:rsidRPr="00981492" w:rsidTr="00BA0E05">
        <w:tc>
          <w:tcPr>
            <w:tcW w:w="956" w:type="dxa"/>
            <w:tcBorders>
              <w:top w:val="single" w:sz="4" w:space="0" w:color="auto"/>
              <w:left w:val="single" w:sz="4" w:space="0" w:color="auto"/>
              <w:bottom w:val="single" w:sz="4" w:space="0" w:color="auto"/>
              <w:right w:val="single" w:sz="4" w:space="0" w:color="auto"/>
            </w:tcBorders>
            <w:hideMark/>
          </w:tcPr>
          <w:p w:rsidR="007148CF" w:rsidRPr="001A1DED" w:rsidRDefault="007148CF" w:rsidP="001A1DED">
            <w:pPr>
              <w:contextualSpacing/>
              <w:jc w:val="both"/>
              <w:rPr>
                <w:rFonts w:ascii="Times New Roman" w:hAnsi="Times New Roman" w:cs="Times New Roman"/>
                <w:b/>
              </w:rPr>
            </w:pPr>
            <w:r w:rsidRPr="001A1DED">
              <w:rPr>
                <w:rFonts w:ascii="Times New Roman" w:hAnsi="Times New Roman" w:cs="Times New Roman"/>
                <w:b/>
              </w:rPr>
              <w:t xml:space="preserve">№ </w:t>
            </w:r>
          </w:p>
          <w:p w:rsidR="007148CF" w:rsidRPr="001A1DED" w:rsidRDefault="007148CF" w:rsidP="001A1DED">
            <w:pPr>
              <w:contextualSpacing/>
              <w:jc w:val="both"/>
              <w:rPr>
                <w:rFonts w:ascii="Times New Roman" w:hAnsi="Times New Roman" w:cs="Times New Roman"/>
              </w:rPr>
            </w:pPr>
            <w:r w:rsidRPr="001A1DED">
              <w:rPr>
                <w:rFonts w:ascii="Times New Roman" w:hAnsi="Times New Roman" w:cs="Times New Roman"/>
                <w:b/>
              </w:rPr>
              <w:t>лота</w:t>
            </w:r>
          </w:p>
        </w:tc>
        <w:tc>
          <w:tcPr>
            <w:tcW w:w="3117" w:type="dxa"/>
            <w:tcBorders>
              <w:top w:val="single" w:sz="4" w:space="0" w:color="auto"/>
              <w:left w:val="single" w:sz="4" w:space="0" w:color="auto"/>
              <w:bottom w:val="single" w:sz="4" w:space="0" w:color="auto"/>
              <w:right w:val="single" w:sz="4" w:space="0" w:color="auto"/>
            </w:tcBorders>
          </w:tcPr>
          <w:p w:rsidR="007148CF" w:rsidRPr="001A1DED" w:rsidRDefault="007148CF" w:rsidP="001A1DED">
            <w:pPr>
              <w:contextualSpacing/>
              <w:jc w:val="center"/>
              <w:rPr>
                <w:rFonts w:ascii="Times New Roman" w:hAnsi="Times New Roman" w:cs="Times New Roman"/>
                <w:b/>
              </w:rPr>
            </w:pPr>
            <w:r w:rsidRPr="001A1DED">
              <w:rPr>
                <w:rFonts w:ascii="Times New Roman" w:hAnsi="Times New Roman" w:cs="Times New Roman"/>
                <w:b/>
              </w:rPr>
              <w:t>Начальная цена земельного участка (руб.)</w:t>
            </w:r>
          </w:p>
        </w:tc>
        <w:tc>
          <w:tcPr>
            <w:tcW w:w="3117" w:type="dxa"/>
            <w:gridSpan w:val="2"/>
            <w:tcBorders>
              <w:top w:val="single" w:sz="4" w:space="0" w:color="auto"/>
              <w:left w:val="single" w:sz="4" w:space="0" w:color="auto"/>
              <w:bottom w:val="single" w:sz="4" w:space="0" w:color="auto"/>
              <w:right w:val="single" w:sz="4" w:space="0" w:color="auto"/>
            </w:tcBorders>
            <w:hideMark/>
          </w:tcPr>
          <w:p w:rsidR="007148CF" w:rsidRPr="001A1DED" w:rsidRDefault="007148CF" w:rsidP="001A1DED">
            <w:pPr>
              <w:contextualSpacing/>
              <w:jc w:val="center"/>
              <w:rPr>
                <w:rFonts w:ascii="Times New Roman" w:hAnsi="Times New Roman" w:cs="Times New Roman"/>
                <w:b/>
              </w:rPr>
            </w:pPr>
            <w:r w:rsidRPr="001A1DED">
              <w:rPr>
                <w:rFonts w:ascii="Times New Roman" w:hAnsi="Times New Roman" w:cs="Times New Roman"/>
                <w:b/>
              </w:rPr>
              <w:t>Шаг аукциона, 3% (руб.)</w:t>
            </w:r>
          </w:p>
          <w:p w:rsidR="007148CF" w:rsidRPr="001A1DED" w:rsidRDefault="007148CF" w:rsidP="001A1DED">
            <w:pPr>
              <w:contextualSpacing/>
              <w:rPr>
                <w:rFonts w:ascii="Times New Roman" w:hAnsi="Times New Roman" w:cs="Times New Roman"/>
                <w:b/>
              </w:rPr>
            </w:pPr>
          </w:p>
        </w:tc>
        <w:tc>
          <w:tcPr>
            <w:tcW w:w="2699" w:type="dxa"/>
            <w:tcBorders>
              <w:top w:val="single" w:sz="4" w:space="0" w:color="auto"/>
              <w:left w:val="single" w:sz="4" w:space="0" w:color="auto"/>
              <w:bottom w:val="single" w:sz="4" w:space="0" w:color="auto"/>
              <w:right w:val="single" w:sz="4" w:space="0" w:color="auto"/>
            </w:tcBorders>
            <w:hideMark/>
          </w:tcPr>
          <w:p w:rsidR="007148CF" w:rsidRPr="001A1DED" w:rsidRDefault="007148CF" w:rsidP="001A1DED">
            <w:pPr>
              <w:contextualSpacing/>
              <w:jc w:val="center"/>
              <w:rPr>
                <w:rFonts w:ascii="Times New Roman" w:hAnsi="Times New Roman" w:cs="Times New Roman"/>
                <w:b/>
              </w:rPr>
            </w:pPr>
            <w:r w:rsidRPr="001A1DED">
              <w:rPr>
                <w:rFonts w:ascii="Times New Roman" w:hAnsi="Times New Roman" w:cs="Times New Roman"/>
                <w:b/>
              </w:rPr>
              <w:t xml:space="preserve">Задаток, </w:t>
            </w:r>
            <w:r w:rsidR="00CF3686">
              <w:rPr>
                <w:rFonts w:ascii="Times New Roman" w:hAnsi="Times New Roman" w:cs="Times New Roman"/>
                <w:b/>
              </w:rPr>
              <w:t>4</w:t>
            </w:r>
            <w:r w:rsidRPr="001A1DED">
              <w:rPr>
                <w:rFonts w:ascii="Times New Roman" w:hAnsi="Times New Roman" w:cs="Times New Roman"/>
                <w:b/>
              </w:rPr>
              <w:t>0% (руб.)</w:t>
            </w:r>
          </w:p>
          <w:p w:rsidR="007148CF" w:rsidRPr="001A1DED" w:rsidRDefault="007148CF" w:rsidP="001A1DED">
            <w:pPr>
              <w:contextualSpacing/>
              <w:rPr>
                <w:rFonts w:ascii="Times New Roman" w:hAnsi="Times New Roman" w:cs="Times New Roman"/>
                <w:b/>
              </w:rPr>
            </w:pPr>
          </w:p>
        </w:tc>
      </w:tr>
      <w:tr w:rsidR="007148CF" w:rsidRPr="00981492" w:rsidTr="00BA0E05">
        <w:trPr>
          <w:trHeight w:val="242"/>
        </w:trPr>
        <w:tc>
          <w:tcPr>
            <w:tcW w:w="956" w:type="dxa"/>
            <w:tcBorders>
              <w:top w:val="single" w:sz="4" w:space="0" w:color="auto"/>
              <w:left w:val="single" w:sz="4" w:space="0" w:color="auto"/>
              <w:bottom w:val="single" w:sz="4" w:space="0" w:color="auto"/>
              <w:right w:val="single" w:sz="4" w:space="0" w:color="auto"/>
            </w:tcBorders>
            <w:hideMark/>
          </w:tcPr>
          <w:p w:rsidR="007148CF" w:rsidRPr="001A1DED" w:rsidRDefault="007148CF" w:rsidP="00E5324F">
            <w:pPr>
              <w:widowControl w:val="0"/>
              <w:contextualSpacing/>
              <w:jc w:val="center"/>
              <w:rPr>
                <w:rFonts w:ascii="Times New Roman" w:hAnsi="Times New Roman" w:cs="Times New Roman"/>
                <w:b/>
              </w:rPr>
            </w:pPr>
            <w:r w:rsidRPr="001A1DED">
              <w:rPr>
                <w:rFonts w:ascii="Times New Roman" w:hAnsi="Times New Roman" w:cs="Times New Roman"/>
                <w:b/>
              </w:rPr>
              <w:t>1</w:t>
            </w:r>
          </w:p>
        </w:tc>
        <w:tc>
          <w:tcPr>
            <w:tcW w:w="3117" w:type="dxa"/>
            <w:tcBorders>
              <w:top w:val="single" w:sz="4" w:space="0" w:color="auto"/>
              <w:left w:val="single" w:sz="4" w:space="0" w:color="auto"/>
              <w:bottom w:val="single" w:sz="4" w:space="0" w:color="auto"/>
              <w:right w:val="single" w:sz="4" w:space="0" w:color="auto"/>
            </w:tcBorders>
          </w:tcPr>
          <w:p w:rsidR="007148CF" w:rsidRPr="001A1DED" w:rsidRDefault="00BA0E05" w:rsidP="00E5324F">
            <w:pPr>
              <w:widowControl w:val="0"/>
              <w:contextualSpacing/>
              <w:jc w:val="center"/>
              <w:rPr>
                <w:rFonts w:ascii="Times New Roman" w:hAnsi="Times New Roman" w:cs="Times New Roman"/>
              </w:rPr>
            </w:pPr>
            <w:r>
              <w:rPr>
                <w:rFonts w:ascii="Times New Roman" w:hAnsi="Times New Roman" w:cs="Times New Roman"/>
              </w:rPr>
              <w:t>73000,0</w:t>
            </w:r>
          </w:p>
        </w:tc>
        <w:tc>
          <w:tcPr>
            <w:tcW w:w="3117" w:type="dxa"/>
            <w:gridSpan w:val="2"/>
            <w:tcBorders>
              <w:top w:val="single" w:sz="4" w:space="0" w:color="auto"/>
              <w:left w:val="single" w:sz="4" w:space="0" w:color="auto"/>
              <w:bottom w:val="single" w:sz="4" w:space="0" w:color="auto"/>
              <w:right w:val="single" w:sz="4" w:space="0" w:color="auto"/>
            </w:tcBorders>
          </w:tcPr>
          <w:p w:rsidR="007148CF" w:rsidRPr="001A1DED" w:rsidRDefault="00E563EF" w:rsidP="00366834">
            <w:pPr>
              <w:widowControl w:val="0"/>
              <w:contextualSpacing/>
              <w:jc w:val="center"/>
              <w:rPr>
                <w:rFonts w:ascii="Times New Roman" w:hAnsi="Times New Roman" w:cs="Times New Roman"/>
              </w:rPr>
            </w:pPr>
            <w:r>
              <w:rPr>
                <w:rFonts w:ascii="Times New Roman" w:hAnsi="Times New Roman" w:cs="Times New Roman"/>
              </w:rPr>
              <w:t>2190,0</w:t>
            </w:r>
          </w:p>
        </w:tc>
        <w:tc>
          <w:tcPr>
            <w:tcW w:w="2699" w:type="dxa"/>
            <w:tcBorders>
              <w:top w:val="single" w:sz="4" w:space="0" w:color="auto"/>
              <w:left w:val="single" w:sz="4" w:space="0" w:color="auto"/>
              <w:bottom w:val="single" w:sz="4" w:space="0" w:color="auto"/>
              <w:right w:val="single" w:sz="4" w:space="0" w:color="auto"/>
            </w:tcBorders>
          </w:tcPr>
          <w:p w:rsidR="007148CF" w:rsidRPr="00FE6FB6" w:rsidRDefault="00E563EF" w:rsidP="00246A3F">
            <w:pPr>
              <w:widowControl w:val="0"/>
              <w:tabs>
                <w:tab w:val="left" w:pos="200"/>
              </w:tabs>
              <w:contextualSpacing/>
              <w:jc w:val="center"/>
              <w:rPr>
                <w:rFonts w:ascii="Times New Roman" w:hAnsi="Times New Roman" w:cs="Times New Roman"/>
              </w:rPr>
            </w:pPr>
            <w:r>
              <w:rPr>
                <w:rFonts w:ascii="Times New Roman" w:hAnsi="Times New Roman" w:cs="Times New Roman"/>
              </w:rPr>
              <w:t>29200,0</w:t>
            </w:r>
          </w:p>
        </w:tc>
      </w:tr>
      <w:tr w:rsidR="001A1DED" w:rsidRPr="00981492" w:rsidTr="001A1DED">
        <w:trPr>
          <w:trHeight w:val="639"/>
        </w:trPr>
        <w:tc>
          <w:tcPr>
            <w:tcW w:w="9889" w:type="dxa"/>
            <w:gridSpan w:val="5"/>
            <w:tcBorders>
              <w:top w:val="single" w:sz="4" w:space="0" w:color="auto"/>
              <w:left w:val="single" w:sz="4" w:space="0" w:color="auto"/>
              <w:bottom w:val="single" w:sz="4" w:space="0" w:color="auto"/>
              <w:right w:val="single" w:sz="4" w:space="0" w:color="auto"/>
            </w:tcBorders>
            <w:vAlign w:val="center"/>
            <w:hideMark/>
          </w:tcPr>
          <w:p w:rsidR="001A1DED" w:rsidRPr="001A1DED" w:rsidRDefault="001A1DED" w:rsidP="001A1DED">
            <w:pPr>
              <w:widowControl w:val="0"/>
              <w:contextualSpacing/>
              <w:jc w:val="both"/>
              <w:rPr>
                <w:rFonts w:ascii="Times New Roman" w:hAnsi="Times New Roman" w:cs="Times New Roman"/>
              </w:rPr>
            </w:pPr>
            <w:r w:rsidRPr="001A1DED">
              <w:rPr>
                <w:rFonts w:ascii="Times New Roman" w:hAnsi="Times New Roman" w:cs="Times New Roman"/>
              </w:rPr>
              <w:t xml:space="preserve">Местоположение земельного участка: Российская Федерация, Брянская область, Севский муниципальный район, </w:t>
            </w:r>
            <w:r w:rsidR="00EF2D88">
              <w:rPr>
                <w:rFonts w:ascii="Times New Roman" w:hAnsi="Times New Roman" w:cs="Times New Roman"/>
              </w:rPr>
              <w:t>Чемлыжское</w:t>
            </w:r>
            <w:r w:rsidR="007611EB">
              <w:rPr>
                <w:rFonts w:ascii="Times New Roman" w:hAnsi="Times New Roman" w:cs="Times New Roman"/>
              </w:rPr>
              <w:t xml:space="preserve"> </w:t>
            </w:r>
            <w:r w:rsidR="00D85E97">
              <w:rPr>
                <w:rFonts w:ascii="Times New Roman" w:hAnsi="Times New Roman" w:cs="Times New Roman"/>
              </w:rPr>
              <w:t>сельское</w:t>
            </w:r>
            <w:r w:rsidRPr="001A1DED">
              <w:rPr>
                <w:rFonts w:ascii="Times New Roman" w:hAnsi="Times New Roman" w:cs="Times New Roman"/>
              </w:rPr>
              <w:t xml:space="preserve"> поселение.</w:t>
            </w:r>
          </w:p>
          <w:p w:rsidR="001A1DED" w:rsidRPr="001A1DED" w:rsidRDefault="001A1DED" w:rsidP="001A1DED">
            <w:pPr>
              <w:widowControl w:val="0"/>
              <w:contextualSpacing/>
              <w:jc w:val="both"/>
              <w:rPr>
                <w:rFonts w:ascii="Times New Roman" w:hAnsi="Times New Roman" w:cs="Times New Roman"/>
              </w:rPr>
            </w:pPr>
            <w:r w:rsidRPr="001A1DED">
              <w:rPr>
                <w:rFonts w:ascii="Times New Roman" w:hAnsi="Times New Roman" w:cs="Times New Roman"/>
              </w:rPr>
              <w:t xml:space="preserve">Площадь участка – </w:t>
            </w:r>
            <w:r w:rsidR="00BA0E05">
              <w:rPr>
                <w:rFonts w:ascii="Times New Roman" w:hAnsi="Times New Roman" w:cs="Times New Roman"/>
              </w:rPr>
              <w:t xml:space="preserve">20000 </w:t>
            </w:r>
            <w:r w:rsidRPr="001A1DED">
              <w:rPr>
                <w:rFonts w:ascii="Times New Roman" w:hAnsi="Times New Roman" w:cs="Times New Roman"/>
              </w:rPr>
              <w:t>кв. м</w:t>
            </w:r>
          </w:p>
          <w:p w:rsidR="001A1DED" w:rsidRPr="001A1DED" w:rsidRDefault="001A1DED" w:rsidP="001A1DED">
            <w:pPr>
              <w:widowControl w:val="0"/>
              <w:contextualSpacing/>
              <w:jc w:val="both"/>
              <w:rPr>
                <w:rFonts w:ascii="Times New Roman" w:hAnsi="Times New Roman" w:cs="Times New Roman"/>
              </w:rPr>
            </w:pPr>
            <w:r w:rsidRPr="001A1DED">
              <w:rPr>
                <w:rFonts w:ascii="Times New Roman" w:hAnsi="Times New Roman" w:cs="Times New Roman"/>
              </w:rPr>
              <w:t>Категория земель – земли сельскохозяйственного назначения.</w:t>
            </w:r>
          </w:p>
          <w:p w:rsidR="001A1DED" w:rsidRPr="001A1DED" w:rsidRDefault="001A1DED" w:rsidP="001A1DED">
            <w:pPr>
              <w:widowControl w:val="0"/>
              <w:contextualSpacing/>
              <w:jc w:val="both"/>
              <w:rPr>
                <w:rFonts w:ascii="Times New Roman" w:hAnsi="Times New Roman" w:cs="Times New Roman"/>
              </w:rPr>
            </w:pPr>
            <w:r w:rsidRPr="001A1DED">
              <w:rPr>
                <w:rFonts w:ascii="Times New Roman" w:hAnsi="Times New Roman" w:cs="Times New Roman"/>
              </w:rPr>
              <w:t xml:space="preserve">Разрешенное использование </w:t>
            </w:r>
            <w:r w:rsidR="00EF2D88">
              <w:rPr>
                <w:rFonts w:ascii="Times New Roman" w:hAnsi="Times New Roman" w:cs="Times New Roman"/>
              </w:rPr>
              <w:t>–</w:t>
            </w:r>
            <w:r w:rsidR="00D85E97">
              <w:rPr>
                <w:rFonts w:ascii="Times New Roman" w:hAnsi="Times New Roman" w:cs="Times New Roman"/>
              </w:rPr>
              <w:t xml:space="preserve"> </w:t>
            </w:r>
            <w:r w:rsidR="00EF2D88">
              <w:rPr>
                <w:rFonts w:ascii="Times New Roman" w:hAnsi="Times New Roman" w:cs="Times New Roman"/>
              </w:rPr>
              <w:t>выращивание зерновых и иных сельскохозяйственных культур</w:t>
            </w:r>
            <w:r w:rsidRPr="001A1DED">
              <w:rPr>
                <w:rFonts w:ascii="Times New Roman" w:hAnsi="Times New Roman" w:cs="Times New Roman"/>
              </w:rPr>
              <w:t>.</w:t>
            </w:r>
          </w:p>
          <w:p w:rsidR="001A1DED" w:rsidRPr="001A1DED" w:rsidRDefault="001A1DED" w:rsidP="001A1DED">
            <w:pPr>
              <w:widowControl w:val="0"/>
              <w:contextualSpacing/>
              <w:jc w:val="both"/>
              <w:rPr>
                <w:rFonts w:ascii="Times New Roman" w:hAnsi="Times New Roman" w:cs="Times New Roman"/>
              </w:rPr>
            </w:pPr>
            <w:r w:rsidRPr="001A1DED">
              <w:rPr>
                <w:rFonts w:ascii="Times New Roman" w:hAnsi="Times New Roman" w:cs="Times New Roman"/>
              </w:rPr>
              <w:t>Кадастровый номер участка</w:t>
            </w:r>
            <w:r w:rsidR="00DD1263">
              <w:rPr>
                <w:rFonts w:ascii="Times New Roman" w:hAnsi="Times New Roman" w:cs="Times New Roman"/>
              </w:rPr>
              <w:t xml:space="preserve"> </w:t>
            </w:r>
            <w:r w:rsidRPr="001A1DED">
              <w:rPr>
                <w:rFonts w:ascii="Times New Roman" w:hAnsi="Times New Roman" w:cs="Times New Roman"/>
              </w:rPr>
              <w:t>- 32:22:0</w:t>
            </w:r>
            <w:r w:rsidR="00EF2D88">
              <w:rPr>
                <w:rFonts w:ascii="Times New Roman" w:hAnsi="Times New Roman" w:cs="Times New Roman"/>
              </w:rPr>
              <w:t>18010</w:t>
            </w:r>
            <w:r w:rsidR="00BA0E05">
              <w:rPr>
                <w:rFonts w:ascii="Times New Roman" w:hAnsi="Times New Roman" w:cs="Times New Roman"/>
              </w:rPr>
              <w:t>1</w:t>
            </w:r>
            <w:r w:rsidRPr="001A1DED">
              <w:rPr>
                <w:rFonts w:ascii="Times New Roman" w:hAnsi="Times New Roman" w:cs="Times New Roman"/>
              </w:rPr>
              <w:t>:</w:t>
            </w:r>
            <w:r w:rsidR="00BA0E05">
              <w:rPr>
                <w:rFonts w:ascii="Times New Roman" w:hAnsi="Times New Roman" w:cs="Times New Roman"/>
              </w:rPr>
              <w:t>150</w:t>
            </w:r>
            <w:r w:rsidRPr="001A1DED">
              <w:rPr>
                <w:rFonts w:ascii="Times New Roman" w:hAnsi="Times New Roman" w:cs="Times New Roman"/>
              </w:rPr>
              <w:t>.</w:t>
            </w:r>
          </w:p>
          <w:p w:rsidR="003152B2" w:rsidRDefault="001A1DED" w:rsidP="00CF3686">
            <w:pPr>
              <w:widowControl w:val="0"/>
              <w:contextualSpacing/>
              <w:jc w:val="both"/>
              <w:rPr>
                <w:rFonts w:ascii="Times New Roman" w:hAnsi="Times New Roman" w:cs="Times New Roman"/>
              </w:rPr>
            </w:pPr>
            <w:r w:rsidRPr="001A1DED">
              <w:rPr>
                <w:rFonts w:ascii="Times New Roman" w:hAnsi="Times New Roman" w:cs="Times New Roman"/>
              </w:rPr>
              <w:t>Собственность – не разграниченная.</w:t>
            </w:r>
          </w:p>
          <w:p w:rsidR="00AE6961" w:rsidRPr="001A1DED" w:rsidRDefault="00AE6961" w:rsidP="00CF3686">
            <w:pPr>
              <w:widowControl w:val="0"/>
              <w:contextualSpacing/>
              <w:jc w:val="both"/>
              <w:rPr>
                <w:rFonts w:ascii="Times New Roman" w:hAnsi="Times New Roman" w:cs="Times New Roman"/>
              </w:rPr>
            </w:pPr>
          </w:p>
        </w:tc>
      </w:tr>
      <w:tr w:rsidR="007148CF" w:rsidRPr="00981492" w:rsidTr="00BA0E05">
        <w:trPr>
          <w:trHeight w:val="267"/>
        </w:trPr>
        <w:tc>
          <w:tcPr>
            <w:tcW w:w="956" w:type="dxa"/>
            <w:tcBorders>
              <w:top w:val="single" w:sz="4" w:space="0" w:color="auto"/>
              <w:left w:val="single" w:sz="4" w:space="0" w:color="auto"/>
              <w:bottom w:val="single" w:sz="4" w:space="0" w:color="auto"/>
              <w:right w:val="single" w:sz="4" w:space="0" w:color="auto"/>
            </w:tcBorders>
            <w:hideMark/>
          </w:tcPr>
          <w:p w:rsidR="007148CF" w:rsidRPr="001A1DED" w:rsidRDefault="007148CF" w:rsidP="00746B6B">
            <w:pPr>
              <w:widowControl w:val="0"/>
              <w:contextualSpacing/>
              <w:jc w:val="center"/>
              <w:rPr>
                <w:rFonts w:ascii="Times New Roman" w:hAnsi="Times New Roman" w:cs="Times New Roman"/>
              </w:rPr>
            </w:pPr>
            <w:r w:rsidRPr="001A1DED">
              <w:rPr>
                <w:rFonts w:ascii="Times New Roman" w:hAnsi="Times New Roman" w:cs="Times New Roman"/>
                <w:b/>
              </w:rPr>
              <w:lastRenderedPageBreak/>
              <w:t>2</w:t>
            </w:r>
          </w:p>
        </w:tc>
        <w:tc>
          <w:tcPr>
            <w:tcW w:w="3117" w:type="dxa"/>
            <w:tcBorders>
              <w:top w:val="single" w:sz="4" w:space="0" w:color="auto"/>
              <w:left w:val="single" w:sz="4" w:space="0" w:color="auto"/>
              <w:bottom w:val="single" w:sz="4" w:space="0" w:color="auto"/>
              <w:right w:val="single" w:sz="4" w:space="0" w:color="auto"/>
            </w:tcBorders>
          </w:tcPr>
          <w:p w:rsidR="007148CF" w:rsidRPr="001A1DED" w:rsidRDefault="00BA0E05" w:rsidP="00746B6B">
            <w:pPr>
              <w:widowControl w:val="0"/>
              <w:contextualSpacing/>
              <w:jc w:val="center"/>
              <w:rPr>
                <w:rFonts w:ascii="Times New Roman" w:hAnsi="Times New Roman" w:cs="Times New Roman"/>
              </w:rPr>
            </w:pPr>
            <w:r>
              <w:rPr>
                <w:rFonts w:ascii="Times New Roman" w:hAnsi="Times New Roman" w:cs="Times New Roman"/>
              </w:rPr>
              <w:t>63228,95</w:t>
            </w:r>
          </w:p>
        </w:tc>
        <w:tc>
          <w:tcPr>
            <w:tcW w:w="3117" w:type="dxa"/>
            <w:gridSpan w:val="2"/>
            <w:tcBorders>
              <w:top w:val="single" w:sz="4" w:space="0" w:color="auto"/>
              <w:left w:val="single" w:sz="4" w:space="0" w:color="auto"/>
              <w:bottom w:val="single" w:sz="4" w:space="0" w:color="auto"/>
              <w:right w:val="single" w:sz="4" w:space="0" w:color="auto"/>
            </w:tcBorders>
          </w:tcPr>
          <w:p w:rsidR="007148CF" w:rsidRPr="00246A3F" w:rsidRDefault="00E563EF" w:rsidP="00746B6B">
            <w:pPr>
              <w:widowControl w:val="0"/>
              <w:contextualSpacing/>
              <w:jc w:val="center"/>
              <w:rPr>
                <w:rFonts w:ascii="Times New Roman" w:hAnsi="Times New Roman" w:cs="Times New Roman"/>
              </w:rPr>
            </w:pPr>
            <w:r>
              <w:rPr>
                <w:rFonts w:ascii="Times New Roman" w:hAnsi="Times New Roman" w:cs="Times New Roman"/>
              </w:rPr>
              <w:t>1896,87</w:t>
            </w:r>
          </w:p>
        </w:tc>
        <w:tc>
          <w:tcPr>
            <w:tcW w:w="2699" w:type="dxa"/>
            <w:tcBorders>
              <w:top w:val="single" w:sz="4" w:space="0" w:color="auto"/>
              <w:left w:val="single" w:sz="4" w:space="0" w:color="auto"/>
              <w:bottom w:val="single" w:sz="4" w:space="0" w:color="auto"/>
              <w:right w:val="single" w:sz="4" w:space="0" w:color="auto"/>
            </w:tcBorders>
          </w:tcPr>
          <w:p w:rsidR="007148CF" w:rsidRPr="001A1DED" w:rsidRDefault="00E563EF" w:rsidP="00746B6B">
            <w:pPr>
              <w:widowControl w:val="0"/>
              <w:tabs>
                <w:tab w:val="left" w:pos="200"/>
              </w:tabs>
              <w:contextualSpacing/>
              <w:jc w:val="center"/>
              <w:rPr>
                <w:rFonts w:ascii="Times New Roman" w:hAnsi="Times New Roman" w:cs="Times New Roman"/>
              </w:rPr>
            </w:pPr>
            <w:r>
              <w:rPr>
                <w:rFonts w:ascii="Times New Roman" w:hAnsi="Times New Roman" w:cs="Times New Roman"/>
              </w:rPr>
              <w:t>25291,58</w:t>
            </w:r>
          </w:p>
        </w:tc>
      </w:tr>
      <w:tr w:rsidR="00D85E97" w:rsidRPr="00981492" w:rsidTr="001A1DED">
        <w:trPr>
          <w:trHeight w:val="639"/>
        </w:trPr>
        <w:tc>
          <w:tcPr>
            <w:tcW w:w="9889" w:type="dxa"/>
            <w:gridSpan w:val="5"/>
            <w:tcBorders>
              <w:top w:val="single" w:sz="4" w:space="0" w:color="auto"/>
              <w:left w:val="single" w:sz="4" w:space="0" w:color="auto"/>
              <w:bottom w:val="single" w:sz="4" w:space="0" w:color="auto"/>
              <w:right w:val="single" w:sz="4" w:space="0" w:color="auto"/>
            </w:tcBorders>
            <w:vAlign w:val="center"/>
          </w:tcPr>
          <w:p w:rsidR="00EF2D88" w:rsidRPr="001A1DED" w:rsidRDefault="00EF2D88" w:rsidP="00EF2D88">
            <w:pPr>
              <w:widowControl w:val="0"/>
              <w:contextualSpacing/>
              <w:jc w:val="both"/>
              <w:rPr>
                <w:rFonts w:ascii="Times New Roman" w:hAnsi="Times New Roman" w:cs="Times New Roman"/>
              </w:rPr>
            </w:pPr>
            <w:r w:rsidRPr="001A1DED">
              <w:rPr>
                <w:rFonts w:ascii="Times New Roman" w:hAnsi="Times New Roman" w:cs="Times New Roman"/>
              </w:rPr>
              <w:t xml:space="preserve">Местоположение земельного участка: Российская Федерация, Брянская область, Севский муниципальный район, </w:t>
            </w:r>
            <w:r>
              <w:rPr>
                <w:rFonts w:ascii="Times New Roman" w:hAnsi="Times New Roman" w:cs="Times New Roman"/>
              </w:rPr>
              <w:t>Чемлыжское сельское</w:t>
            </w:r>
            <w:r w:rsidRPr="001A1DED">
              <w:rPr>
                <w:rFonts w:ascii="Times New Roman" w:hAnsi="Times New Roman" w:cs="Times New Roman"/>
              </w:rPr>
              <w:t xml:space="preserve"> поселение.</w:t>
            </w:r>
          </w:p>
          <w:p w:rsidR="00EF2D88" w:rsidRPr="001A1DED" w:rsidRDefault="00EF2D88" w:rsidP="00EF2D88">
            <w:pPr>
              <w:widowControl w:val="0"/>
              <w:contextualSpacing/>
              <w:jc w:val="both"/>
              <w:rPr>
                <w:rFonts w:ascii="Times New Roman" w:hAnsi="Times New Roman" w:cs="Times New Roman"/>
              </w:rPr>
            </w:pPr>
            <w:r w:rsidRPr="001A1DED">
              <w:rPr>
                <w:rFonts w:ascii="Times New Roman" w:hAnsi="Times New Roman" w:cs="Times New Roman"/>
              </w:rPr>
              <w:t xml:space="preserve">Площадь участка – </w:t>
            </w:r>
            <w:r w:rsidR="00BA0E05">
              <w:rPr>
                <w:rFonts w:ascii="Times New Roman" w:hAnsi="Times New Roman" w:cs="Times New Roman"/>
              </w:rPr>
              <w:t>17323</w:t>
            </w:r>
            <w:r>
              <w:rPr>
                <w:rFonts w:ascii="Times New Roman" w:hAnsi="Times New Roman" w:cs="Times New Roman"/>
              </w:rPr>
              <w:t xml:space="preserve"> </w:t>
            </w:r>
            <w:r w:rsidRPr="001A1DED">
              <w:rPr>
                <w:rFonts w:ascii="Times New Roman" w:hAnsi="Times New Roman" w:cs="Times New Roman"/>
              </w:rPr>
              <w:t>кв. м</w:t>
            </w:r>
          </w:p>
          <w:p w:rsidR="00EF2D88" w:rsidRPr="001A1DED" w:rsidRDefault="00EF2D88" w:rsidP="00EF2D88">
            <w:pPr>
              <w:widowControl w:val="0"/>
              <w:contextualSpacing/>
              <w:jc w:val="both"/>
              <w:rPr>
                <w:rFonts w:ascii="Times New Roman" w:hAnsi="Times New Roman" w:cs="Times New Roman"/>
              </w:rPr>
            </w:pPr>
            <w:r w:rsidRPr="001A1DED">
              <w:rPr>
                <w:rFonts w:ascii="Times New Roman" w:hAnsi="Times New Roman" w:cs="Times New Roman"/>
              </w:rPr>
              <w:t>Категория земель – земли сельскохозяйственного назначения.</w:t>
            </w:r>
          </w:p>
          <w:p w:rsidR="00EF2D88" w:rsidRPr="001A1DED" w:rsidRDefault="00EF2D88" w:rsidP="00EF2D88">
            <w:pPr>
              <w:widowControl w:val="0"/>
              <w:contextualSpacing/>
              <w:jc w:val="both"/>
              <w:rPr>
                <w:rFonts w:ascii="Times New Roman" w:hAnsi="Times New Roman" w:cs="Times New Roman"/>
              </w:rPr>
            </w:pPr>
            <w:r w:rsidRPr="001A1DED">
              <w:rPr>
                <w:rFonts w:ascii="Times New Roman" w:hAnsi="Times New Roman" w:cs="Times New Roman"/>
              </w:rPr>
              <w:t xml:space="preserve">Разрешенное использование </w:t>
            </w:r>
            <w:r>
              <w:rPr>
                <w:rFonts w:ascii="Times New Roman" w:hAnsi="Times New Roman" w:cs="Times New Roman"/>
              </w:rPr>
              <w:t>– выращивание зерновых и иных сельскохозяйственных культур</w:t>
            </w:r>
            <w:r w:rsidRPr="001A1DED">
              <w:rPr>
                <w:rFonts w:ascii="Times New Roman" w:hAnsi="Times New Roman" w:cs="Times New Roman"/>
              </w:rPr>
              <w:t>.</w:t>
            </w:r>
          </w:p>
          <w:p w:rsidR="00EF2D88" w:rsidRPr="001A1DED" w:rsidRDefault="00EF2D88" w:rsidP="00EF2D88">
            <w:pPr>
              <w:widowControl w:val="0"/>
              <w:contextualSpacing/>
              <w:jc w:val="both"/>
              <w:rPr>
                <w:rFonts w:ascii="Times New Roman" w:hAnsi="Times New Roman" w:cs="Times New Roman"/>
              </w:rPr>
            </w:pPr>
            <w:r w:rsidRPr="001A1DED">
              <w:rPr>
                <w:rFonts w:ascii="Times New Roman" w:hAnsi="Times New Roman" w:cs="Times New Roman"/>
              </w:rPr>
              <w:t>Кадастровый номер участка</w:t>
            </w:r>
            <w:r>
              <w:rPr>
                <w:rFonts w:ascii="Times New Roman" w:hAnsi="Times New Roman" w:cs="Times New Roman"/>
              </w:rPr>
              <w:t xml:space="preserve"> </w:t>
            </w:r>
            <w:r w:rsidRPr="001A1DED">
              <w:rPr>
                <w:rFonts w:ascii="Times New Roman" w:hAnsi="Times New Roman" w:cs="Times New Roman"/>
              </w:rPr>
              <w:t>- 32:22:0</w:t>
            </w:r>
            <w:r>
              <w:rPr>
                <w:rFonts w:ascii="Times New Roman" w:hAnsi="Times New Roman" w:cs="Times New Roman"/>
              </w:rPr>
              <w:t>18010</w:t>
            </w:r>
            <w:r w:rsidR="00BA0E05">
              <w:rPr>
                <w:rFonts w:ascii="Times New Roman" w:hAnsi="Times New Roman" w:cs="Times New Roman"/>
              </w:rPr>
              <w:t>1</w:t>
            </w:r>
            <w:r w:rsidRPr="001A1DED">
              <w:rPr>
                <w:rFonts w:ascii="Times New Roman" w:hAnsi="Times New Roman" w:cs="Times New Roman"/>
              </w:rPr>
              <w:t>:</w:t>
            </w:r>
            <w:r w:rsidR="00BA0E05">
              <w:rPr>
                <w:rFonts w:ascii="Times New Roman" w:hAnsi="Times New Roman" w:cs="Times New Roman"/>
              </w:rPr>
              <w:t>152</w:t>
            </w:r>
            <w:r w:rsidRPr="001A1DED">
              <w:rPr>
                <w:rFonts w:ascii="Times New Roman" w:hAnsi="Times New Roman" w:cs="Times New Roman"/>
              </w:rPr>
              <w:t>.</w:t>
            </w:r>
          </w:p>
          <w:p w:rsidR="00EF2D88" w:rsidRDefault="00EF2D88" w:rsidP="00EF2D88">
            <w:pPr>
              <w:widowControl w:val="0"/>
              <w:contextualSpacing/>
              <w:jc w:val="both"/>
              <w:rPr>
                <w:rFonts w:ascii="Times New Roman" w:hAnsi="Times New Roman" w:cs="Times New Roman"/>
              </w:rPr>
            </w:pPr>
            <w:r w:rsidRPr="001A1DED">
              <w:rPr>
                <w:rFonts w:ascii="Times New Roman" w:hAnsi="Times New Roman" w:cs="Times New Roman"/>
              </w:rPr>
              <w:t>Собственность – не разграниченная.</w:t>
            </w:r>
          </w:p>
          <w:p w:rsidR="00D85E97" w:rsidRPr="001A1DED" w:rsidRDefault="00D85E97" w:rsidP="001263DA">
            <w:pPr>
              <w:widowControl w:val="0"/>
              <w:contextualSpacing/>
              <w:jc w:val="both"/>
              <w:rPr>
                <w:rFonts w:ascii="Times New Roman" w:hAnsi="Times New Roman" w:cs="Times New Roman"/>
              </w:rPr>
            </w:pPr>
          </w:p>
        </w:tc>
      </w:tr>
      <w:tr w:rsidR="00BA0E05" w:rsidRPr="00981492" w:rsidTr="00BA0E05">
        <w:trPr>
          <w:trHeight w:val="324"/>
        </w:trPr>
        <w:tc>
          <w:tcPr>
            <w:tcW w:w="956" w:type="dxa"/>
            <w:tcBorders>
              <w:top w:val="single" w:sz="4" w:space="0" w:color="auto"/>
              <w:left w:val="single" w:sz="4" w:space="0" w:color="auto"/>
              <w:bottom w:val="single" w:sz="4" w:space="0" w:color="auto"/>
              <w:right w:val="single" w:sz="4" w:space="0" w:color="auto"/>
            </w:tcBorders>
          </w:tcPr>
          <w:p w:rsidR="00BA0E05" w:rsidRPr="00290358" w:rsidRDefault="00290358" w:rsidP="00BA0E05">
            <w:pPr>
              <w:widowControl w:val="0"/>
              <w:contextualSpacing/>
              <w:jc w:val="center"/>
              <w:rPr>
                <w:rFonts w:ascii="Times New Roman" w:hAnsi="Times New Roman" w:cs="Times New Roman"/>
                <w:b/>
              </w:rPr>
            </w:pPr>
            <w:r w:rsidRPr="00290358">
              <w:rPr>
                <w:rFonts w:ascii="Times New Roman" w:hAnsi="Times New Roman" w:cs="Times New Roman"/>
                <w:b/>
              </w:rPr>
              <w:t>3</w:t>
            </w:r>
          </w:p>
        </w:tc>
        <w:tc>
          <w:tcPr>
            <w:tcW w:w="3117" w:type="dxa"/>
            <w:tcBorders>
              <w:top w:val="single" w:sz="4" w:space="0" w:color="auto"/>
              <w:left w:val="single" w:sz="4" w:space="0" w:color="auto"/>
              <w:bottom w:val="single" w:sz="4" w:space="0" w:color="auto"/>
              <w:right w:val="single" w:sz="4" w:space="0" w:color="auto"/>
            </w:tcBorders>
          </w:tcPr>
          <w:p w:rsidR="00BA0E05" w:rsidRPr="001A1DED" w:rsidRDefault="00BA0E05" w:rsidP="00BA0E05">
            <w:pPr>
              <w:widowControl w:val="0"/>
              <w:contextualSpacing/>
              <w:jc w:val="center"/>
              <w:rPr>
                <w:rFonts w:ascii="Times New Roman" w:hAnsi="Times New Roman" w:cs="Times New Roman"/>
              </w:rPr>
            </w:pPr>
            <w:r>
              <w:rPr>
                <w:rFonts w:ascii="Times New Roman" w:hAnsi="Times New Roman" w:cs="Times New Roman"/>
              </w:rPr>
              <w:t>98104,70</w:t>
            </w:r>
          </w:p>
        </w:tc>
        <w:tc>
          <w:tcPr>
            <w:tcW w:w="3086" w:type="dxa"/>
            <w:tcBorders>
              <w:top w:val="single" w:sz="4" w:space="0" w:color="auto"/>
              <w:left w:val="single" w:sz="4" w:space="0" w:color="auto"/>
              <w:bottom w:val="single" w:sz="4" w:space="0" w:color="auto"/>
              <w:right w:val="single" w:sz="4" w:space="0" w:color="auto"/>
            </w:tcBorders>
            <w:vAlign w:val="center"/>
          </w:tcPr>
          <w:p w:rsidR="00BA0E05" w:rsidRPr="001A1DED" w:rsidRDefault="00E563EF" w:rsidP="00E563EF">
            <w:pPr>
              <w:widowControl w:val="0"/>
              <w:contextualSpacing/>
              <w:jc w:val="center"/>
              <w:rPr>
                <w:rFonts w:ascii="Times New Roman" w:hAnsi="Times New Roman" w:cs="Times New Roman"/>
              </w:rPr>
            </w:pPr>
            <w:r>
              <w:rPr>
                <w:rFonts w:ascii="Times New Roman" w:hAnsi="Times New Roman" w:cs="Times New Roman"/>
              </w:rPr>
              <w:t>2943,14</w:t>
            </w:r>
          </w:p>
        </w:tc>
        <w:tc>
          <w:tcPr>
            <w:tcW w:w="2730" w:type="dxa"/>
            <w:gridSpan w:val="2"/>
            <w:tcBorders>
              <w:top w:val="single" w:sz="4" w:space="0" w:color="auto"/>
              <w:left w:val="single" w:sz="4" w:space="0" w:color="auto"/>
              <w:bottom w:val="single" w:sz="4" w:space="0" w:color="auto"/>
              <w:right w:val="single" w:sz="4" w:space="0" w:color="auto"/>
            </w:tcBorders>
            <w:vAlign w:val="center"/>
          </w:tcPr>
          <w:p w:rsidR="00BA0E05" w:rsidRPr="001A1DED" w:rsidRDefault="00E563EF" w:rsidP="00E563EF">
            <w:pPr>
              <w:widowControl w:val="0"/>
              <w:contextualSpacing/>
              <w:jc w:val="center"/>
              <w:rPr>
                <w:rFonts w:ascii="Times New Roman" w:hAnsi="Times New Roman" w:cs="Times New Roman"/>
              </w:rPr>
            </w:pPr>
            <w:r>
              <w:rPr>
                <w:rFonts w:ascii="Times New Roman" w:hAnsi="Times New Roman" w:cs="Times New Roman"/>
              </w:rPr>
              <w:t>39241,88</w:t>
            </w:r>
          </w:p>
        </w:tc>
      </w:tr>
      <w:tr w:rsidR="00BA0E05" w:rsidRPr="00981492" w:rsidTr="001A1DED">
        <w:trPr>
          <w:trHeight w:val="639"/>
        </w:trPr>
        <w:tc>
          <w:tcPr>
            <w:tcW w:w="9889" w:type="dxa"/>
            <w:gridSpan w:val="5"/>
            <w:tcBorders>
              <w:top w:val="single" w:sz="4" w:space="0" w:color="auto"/>
              <w:left w:val="single" w:sz="4" w:space="0" w:color="auto"/>
              <w:bottom w:val="single" w:sz="4" w:space="0" w:color="auto"/>
              <w:right w:val="single" w:sz="4" w:space="0" w:color="auto"/>
            </w:tcBorders>
            <w:vAlign w:val="center"/>
          </w:tcPr>
          <w:p w:rsidR="00BA0E05" w:rsidRPr="001A1DED" w:rsidRDefault="00BA0E05" w:rsidP="00BA0E05">
            <w:pPr>
              <w:widowControl w:val="0"/>
              <w:contextualSpacing/>
              <w:jc w:val="both"/>
              <w:rPr>
                <w:rFonts w:ascii="Times New Roman" w:hAnsi="Times New Roman" w:cs="Times New Roman"/>
              </w:rPr>
            </w:pPr>
            <w:r w:rsidRPr="001A1DED">
              <w:rPr>
                <w:rFonts w:ascii="Times New Roman" w:hAnsi="Times New Roman" w:cs="Times New Roman"/>
              </w:rPr>
              <w:t xml:space="preserve">Местоположение земельного участка: Российская Федерация, Брянская область, Севский муниципальный район, </w:t>
            </w:r>
            <w:r>
              <w:rPr>
                <w:rFonts w:ascii="Times New Roman" w:hAnsi="Times New Roman" w:cs="Times New Roman"/>
              </w:rPr>
              <w:t>Чемлыжское сельское</w:t>
            </w:r>
            <w:r w:rsidRPr="001A1DED">
              <w:rPr>
                <w:rFonts w:ascii="Times New Roman" w:hAnsi="Times New Roman" w:cs="Times New Roman"/>
              </w:rPr>
              <w:t xml:space="preserve"> поселение.</w:t>
            </w:r>
          </w:p>
          <w:p w:rsidR="00BA0E05" w:rsidRPr="001A1DED" w:rsidRDefault="00BA0E05" w:rsidP="00BA0E05">
            <w:pPr>
              <w:widowControl w:val="0"/>
              <w:contextualSpacing/>
              <w:jc w:val="both"/>
              <w:rPr>
                <w:rFonts w:ascii="Times New Roman" w:hAnsi="Times New Roman" w:cs="Times New Roman"/>
              </w:rPr>
            </w:pPr>
            <w:r w:rsidRPr="001A1DED">
              <w:rPr>
                <w:rFonts w:ascii="Times New Roman" w:hAnsi="Times New Roman" w:cs="Times New Roman"/>
              </w:rPr>
              <w:t xml:space="preserve">Площадь участка – </w:t>
            </w:r>
            <w:r>
              <w:rPr>
                <w:rFonts w:ascii="Times New Roman" w:hAnsi="Times New Roman" w:cs="Times New Roman"/>
              </w:rPr>
              <w:t xml:space="preserve">26878 </w:t>
            </w:r>
            <w:r w:rsidRPr="001A1DED">
              <w:rPr>
                <w:rFonts w:ascii="Times New Roman" w:hAnsi="Times New Roman" w:cs="Times New Roman"/>
              </w:rPr>
              <w:t>кв. м</w:t>
            </w:r>
          </w:p>
          <w:p w:rsidR="00BA0E05" w:rsidRPr="001A1DED" w:rsidRDefault="00BA0E05" w:rsidP="00BA0E05">
            <w:pPr>
              <w:widowControl w:val="0"/>
              <w:contextualSpacing/>
              <w:jc w:val="both"/>
              <w:rPr>
                <w:rFonts w:ascii="Times New Roman" w:hAnsi="Times New Roman" w:cs="Times New Roman"/>
              </w:rPr>
            </w:pPr>
            <w:r w:rsidRPr="001A1DED">
              <w:rPr>
                <w:rFonts w:ascii="Times New Roman" w:hAnsi="Times New Roman" w:cs="Times New Roman"/>
              </w:rPr>
              <w:t>Категория земель – земли сельскохозяйственного назначения.</w:t>
            </w:r>
          </w:p>
          <w:p w:rsidR="00BA0E05" w:rsidRPr="001A1DED" w:rsidRDefault="00BA0E05" w:rsidP="00BA0E05">
            <w:pPr>
              <w:widowControl w:val="0"/>
              <w:contextualSpacing/>
              <w:jc w:val="both"/>
              <w:rPr>
                <w:rFonts w:ascii="Times New Roman" w:hAnsi="Times New Roman" w:cs="Times New Roman"/>
              </w:rPr>
            </w:pPr>
            <w:r w:rsidRPr="001A1DED">
              <w:rPr>
                <w:rFonts w:ascii="Times New Roman" w:hAnsi="Times New Roman" w:cs="Times New Roman"/>
              </w:rPr>
              <w:t xml:space="preserve">Разрешенное использование </w:t>
            </w:r>
            <w:r>
              <w:rPr>
                <w:rFonts w:ascii="Times New Roman" w:hAnsi="Times New Roman" w:cs="Times New Roman"/>
              </w:rPr>
              <w:t>– выращивание зерновых и иных сельскохозяйственных культур</w:t>
            </w:r>
            <w:r w:rsidRPr="001A1DED">
              <w:rPr>
                <w:rFonts w:ascii="Times New Roman" w:hAnsi="Times New Roman" w:cs="Times New Roman"/>
              </w:rPr>
              <w:t>.</w:t>
            </w:r>
          </w:p>
          <w:p w:rsidR="00BA0E05" w:rsidRPr="001A1DED" w:rsidRDefault="00BA0E05" w:rsidP="00BA0E05">
            <w:pPr>
              <w:widowControl w:val="0"/>
              <w:contextualSpacing/>
              <w:jc w:val="both"/>
              <w:rPr>
                <w:rFonts w:ascii="Times New Roman" w:hAnsi="Times New Roman" w:cs="Times New Roman"/>
              </w:rPr>
            </w:pPr>
            <w:r w:rsidRPr="001A1DED">
              <w:rPr>
                <w:rFonts w:ascii="Times New Roman" w:hAnsi="Times New Roman" w:cs="Times New Roman"/>
              </w:rPr>
              <w:t>Кадастровый номер участка</w:t>
            </w:r>
            <w:r>
              <w:rPr>
                <w:rFonts w:ascii="Times New Roman" w:hAnsi="Times New Roman" w:cs="Times New Roman"/>
              </w:rPr>
              <w:t xml:space="preserve"> </w:t>
            </w:r>
            <w:r w:rsidRPr="001A1DED">
              <w:rPr>
                <w:rFonts w:ascii="Times New Roman" w:hAnsi="Times New Roman" w:cs="Times New Roman"/>
              </w:rPr>
              <w:t>- 32:22:0</w:t>
            </w:r>
            <w:r>
              <w:rPr>
                <w:rFonts w:ascii="Times New Roman" w:hAnsi="Times New Roman" w:cs="Times New Roman"/>
              </w:rPr>
              <w:t>180101</w:t>
            </w:r>
            <w:r w:rsidRPr="001A1DED">
              <w:rPr>
                <w:rFonts w:ascii="Times New Roman" w:hAnsi="Times New Roman" w:cs="Times New Roman"/>
              </w:rPr>
              <w:t>:</w:t>
            </w:r>
            <w:r>
              <w:rPr>
                <w:rFonts w:ascii="Times New Roman" w:hAnsi="Times New Roman" w:cs="Times New Roman"/>
              </w:rPr>
              <w:t>153</w:t>
            </w:r>
            <w:r w:rsidRPr="001A1DED">
              <w:rPr>
                <w:rFonts w:ascii="Times New Roman" w:hAnsi="Times New Roman" w:cs="Times New Roman"/>
              </w:rPr>
              <w:t>.</w:t>
            </w:r>
          </w:p>
          <w:p w:rsidR="00BA0E05" w:rsidRDefault="00BA0E05" w:rsidP="00BA0E05">
            <w:pPr>
              <w:widowControl w:val="0"/>
              <w:contextualSpacing/>
              <w:jc w:val="both"/>
              <w:rPr>
                <w:rFonts w:ascii="Times New Roman" w:hAnsi="Times New Roman" w:cs="Times New Roman"/>
              </w:rPr>
            </w:pPr>
            <w:r w:rsidRPr="001A1DED">
              <w:rPr>
                <w:rFonts w:ascii="Times New Roman" w:hAnsi="Times New Roman" w:cs="Times New Roman"/>
              </w:rPr>
              <w:t>Собственность – не разграниченная.</w:t>
            </w:r>
          </w:p>
          <w:p w:rsidR="00BA0E05" w:rsidRPr="001A1DED" w:rsidRDefault="00BA0E05" w:rsidP="00EF2D88">
            <w:pPr>
              <w:widowControl w:val="0"/>
              <w:contextualSpacing/>
              <w:jc w:val="both"/>
              <w:rPr>
                <w:rFonts w:ascii="Times New Roman" w:hAnsi="Times New Roman" w:cs="Times New Roman"/>
              </w:rPr>
            </w:pPr>
          </w:p>
        </w:tc>
      </w:tr>
    </w:tbl>
    <w:p w:rsidR="00DC1B84" w:rsidRDefault="00DC1B84"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bookmarkStart w:id="0" w:name="_GoBack"/>
      <w:bookmarkEnd w:id="0"/>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EF2D88" w:rsidRDefault="00EF2D88"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Default="000D1A20" w:rsidP="00606EC1">
      <w:pPr>
        <w:pStyle w:val="4"/>
        <w:shd w:val="clear" w:color="auto" w:fill="auto"/>
        <w:tabs>
          <w:tab w:val="left" w:pos="1039"/>
        </w:tabs>
        <w:spacing w:line="277" w:lineRule="exact"/>
        <w:ind w:right="20" w:firstLine="426"/>
        <w:jc w:val="both"/>
        <w:rPr>
          <w:rFonts w:ascii="Times New Roman" w:hAnsi="Times New Roman" w:cs="Times New Roman"/>
          <w:sz w:val="24"/>
          <w:szCs w:val="24"/>
        </w:rPr>
      </w:pPr>
    </w:p>
    <w:p w:rsidR="000D1A20" w:rsidRPr="000D1A20" w:rsidRDefault="000D1A20" w:rsidP="000D1A20">
      <w:pPr>
        <w:pStyle w:val="24"/>
        <w:ind w:firstLine="567"/>
        <w:jc w:val="right"/>
        <w:rPr>
          <w:sz w:val="32"/>
          <w:szCs w:val="32"/>
        </w:rPr>
      </w:pPr>
      <w:r w:rsidRPr="000D1A20">
        <w:rPr>
          <w:sz w:val="32"/>
          <w:szCs w:val="32"/>
        </w:rPr>
        <w:lastRenderedPageBreak/>
        <w:t xml:space="preserve">Раздел </w:t>
      </w:r>
      <w:r>
        <w:rPr>
          <w:sz w:val="32"/>
          <w:szCs w:val="32"/>
        </w:rPr>
        <w:t>2</w:t>
      </w:r>
    </w:p>
    <w:p w:rsidR="000D1A20" w:rsidRDefault="000D1A20" w:rsidP="00415D3C">
      <w:pPr>
        <w:pStyle w:val="4"/>
        <w:shd w:val="clear" w:color="auto" w:fill="auto"/>
        <w:tabs>
          <w:tab w:val="left" w:pos="1039"/>
        </w:tabs>
        <w:spacing w:line="281" w:lineRule="exact"/>
        <w:ind w:right="20"/>
        <w:jc w:val="center"/>
        <w:rPr>
          <w:rFonts w:ascii="Times New Roman" w:hAnsi="Times New Roman" w:cs="Times New Roman"/>
          <w:sz w:val="24"/>
          <w:szCs w:val="24"/>
        </w:rPr>
      </w:pPr>
    </w:p>
    <w:p w:rsidR="00415D3C" w:rsidRDefault="00415D3C" w:rsidP="00415D3C">
      <w:pPr>
        <w:pStyle w:val="4"/>
        <w:shd w:val="clear" w:color="auto" w:fill="auto"/>
        <w:tabs>
          <w:tab w:val="left" w:pos="1039"/>
        </w:tabs>
        <w:spacing w:line="281" w:lineRule="exact"/>
        <w:ind w:right="20"/>
        <w:jc w:val="center"/>
        <w:rPr>
          <w:rFonts w:ascii="Times New Roman" w:hAnsi="Times New Roman" w:cs="Times New Roman"/>
          <w:b/>
          <w:sz w:val="24"/>
          <w:szCs w:val="24"/>
        </w:rPr>
      </w:pPr>
      <w:r w:rsidRPr="002B79BD">
        <w:rPr>
          <w:rFonts w:ascii="Times New Roman" w:hAnsi="Times New Roman" w:cs="Times New Roman"/>
          <w:b/>
          <w:sz w:val="24"/>
          <w:szCs w:val="24"/>
        </w:rPr>
        <w:t>Порядок ознакомления покупателей с иными сведениями,</w:t>
      </w:r>
    </w:p>
    <w:p w:rsidR="00415D3C" w:rsidRDefault="00415D3C" w:rsidP="00415D3C">
      <w:pPr>
        <w:pStyle w:val="4"/>
        <w:shd w:val="clear" w:color="auto" w:fill="auto"/>
        <w:tabs>
          <w:tab w:val="left" w:pos="1039"/>
        </w:tabs>
        <w:spacing w:line="281" w:lineRule="exact"/>
        <w:ind w:right="20" w:firstLine="426"/>
        <w:jc w:val="center"/>
        <w:rPr>
          <w:rFonts w:ascii="Times New Roman" w:hAnsi="Times New Roman" w:cs="Times New Roman"/>
          <w:b/>
          <w:sz w:val="24"/>
          <w:szCs w:val="24"/>
        </w:rPr>
      </w:pPr>
      <w:r w:rsidRPr="002B79BD">
        <w:rPr>
          <w:rFonts w:ascii="Times New Roman" w:hAnsi="Times New Roman" w:cs="Times New Roman"/>
          <w:b/>
          <w:sz w:val="24"/>
          <w:szCs w:val="24"/>
        </w:rPr>
        <w:t xml:space="preserve">условиями договора купли-продажи </w:t>
      </w:r>
      <w:r>
        <w:rPr>
          <w:rFonts w:ascii="Times New Roman" w:hAnsi="Times New Roman" w:cs="Times New Roman"/>
          <w:b/>
          <w:sz w:val="24"/>
          <w:szCs w:val="24"/>
        </w:rPr>
        <w:t>земельного участка</w:t>
      </w:r>
    </w:p>
    <w:p w:rsidR="00415D3C" w:rsidRPr="000800B4" w:rsidRDefault="00415D3C" w:rsidP="00746B6B">
      <w:pPr>
        <w:pStyle w:val="4"/>
        <w:shd w:val="clear" w:color="auto" w:fill="auto"/>
        <w:tabs>
          <w:tab w:val="left" w:pos="1039"/>
        </w:tabs>
        <w:spacing w:line="281" w:lineRule="exact"/>
        <w:ind w:right="20" w:firstLine="426"/>
        <w:jc w:val="both"/>
        <w:rPr>
          <w:rFonts w:ascii="Times New Roman" w:hAnsi="Times New Roman" w:cs="Times New Roman"/>
          <w:sz w:val="24"/>
          <w:szCs w:val="24"/>
        </w:rPr>
      </w:pPr>
      <w:r w:rsidRPr="00415D3C">
        <w:rPr>
          <w:rFonts w:ascii="Times New Roman" w:hAnsi="Times New Roman" w:cs="Times New Roman"/>
          <w:sz w:val="24"/>
          <w:szCs w:val="24"/>
        </w:rPr>
        <w:t>П</w:t>
      </w:r>
      <w:r w:rsidRPr="000800B4">
        <w:rPr>
          <w:rFonts w:ascii="Times New Roman" w:hAnsi="Times New Roman" w:cs="Times New Roman"/>
          <w:sz w:val="24"/>
          <w:szCs w:val="24"/>
        </w:rPr>
        <w:t xml:space="preserve">окупатели могут ознакомиться </w:t>
      </w:r>
      <w:r w:rsidR="00746B6B" w:rsidRPr="00746B6B">
        <w:rPr>
          <w:rFonts w:ascii="Times New Roman" w:hAnsi="Times New Roman" w:cs="Times New Roman"/>
          <w:sz w:val="24"/>
          <w:szCs w:val="24"/>
        </w:rPr>
        <w:t>условиями договора купли-продажи земельного участка, иными сведениями</w:t>
      </w:r>
      <w:r w:rsidR="00746B6B">
        <w:rPr>
          <w:rFonts w:ascii="Times New Roman" w:hAnsi="Times New Roman" w:cs="Times New Roman"/>
          <w:b/>
          <w:sz w:val="24"/>
          <w:szCs w:val="24"/>
        </w:rPr>
        <w:t xml:space="preserve">  </w:t>
      </w:r>
      <w:r w:rsidRPr="000800B4">
        <w:rPr>
          <w:rFonts w:ascii="Times New Roman" w:hAnsi="Times New Roman" w:cs="Times New Roman"/>
          <w:sz w:val="24"/>
          <w:szCs w:val="24"/>
        </w:rPr>
        <w:t xml:space="preserve">по телефону: </w:t>
      </w:r>
      <w:r w:rsidRPr="00CC5CD1">
        <w:rPr>
          <w:rFonts w:ascii="Times New Roman" w:hAnsi="Times New Roman" w:cs="Times New Roman"/>
          <w:sz w:val="24"/>
          <w:szCs w:val="24"/>
        </w:rPr>
        <w:t>(8 48356) 9-75-51</w:t>
      </w:r>
      <w:r w:rsidRPr="002B79BD">
        <w:rPr>
          <w:rFonts w:ascii="Times New Roman" w:hAnsi="Times New Roman" w:cs="Times New Roman"/>
        </w:rPr>
        <w:t xml:space="preserve"> </w:t>
      </w:r>
      <w:r w:rsidRPr="000800B4">
        <w:rPr>
          <w:rFonts w:ascii="Times New Roman" w:hAnsi="Times New Roman" w:cs="Times New Roman"/>
          <w:sz w:val="24"/>
          <w:szCs w:val="24"/>
        </w:rPr>
        <w:t xml:space="preserve">или по адресу: </w:t>
      </w:r>
      <w:r w:rsidRPr="002B79BD">
        <w:rPr>
          <w:rFonts w:ascii="Times New Roman" w:hAnsi="Times New Roman" w:cs="Times New Roman"/>
          <w:sz w:val="24"/>
          <w:szCs w:val="24"/>
        </w:rPr>
        <w:t xml:space="preserve">242440, </w:t>
      </w:r>
      <w:r w:rsidRPr="002B79BD">
        <w:rPr>
          <w:rFonts w:ascii="Times New Roman" w:hAnsi="Times New Roman" w:cs="Times New Roman"/>
          <w:bCs/>
          <w:sz w:val="24"/>
          <w:szCs w:val="24"/>
        </w:rPr>
        <w:t>Брянская область, Севский район, город Севск, ул. Розы Люксембург, д. 50,</w:t>
      </w:r>
      <w:r w:rsidRPr="002B79BD">
        <w:rPr>
          <w:rFonts w:ascii="Times New Roman" w:hAnsi="Times New Roman" w:cs="Times New Roman"/>
          <w:sz w:val="24"/>
          <w:szCs w:val="24"/>
        </w:rPr>
        <w:t xml:space="preserve"> </w:t>
      </w:r>
      <w:r w:rsidRPr="000800B4">
        <w:rPr>
          <w:rFonts w:ascii="Times New Roman" w:hAnsi="Times New Roman" w:cs="Times New Roman"/>
          <w:sz w:val="24"/>
          <w:szCs w:val="24"/>
        </w:rPr>
        <w:t xml:space="preserve">каб. </w:t>
      </w:r>
      <w:r>
        <w:rPr>
          <w:rFonts w:ascii="Times New Roman" w:hAnsi="Times New Roman" w:cs="Times New Roman"/>
          <w:sz w:val="24"/>
          <w:szCs w:val="24"/>
        </w:rPr>
        <w:t>2</w:t>
      </w:r>
      <w:r w:rsidRPr="000800B4">
        <w:rPr>
          <w:rFonts w:ascii="Times New Roman" w:hAnsi="Times New Roman" w:cs="Times New Roman"/>
          <w:sz w:val="24"/>
          <w:szCs w:val="24"/>
        </w:rPr>
        <w:t>, по рабочим дням с 08:30 до 16:00 перерыв с 1</w:t>
      </w:r>
      <w:r>
        <w:rPr>
          <w:rFonts w:ascii="Times New Roman" w:hAnsi="Times New Roman" w:cs="Times New Roman"/>
          <w:sz w:val="24"/>
          <w:szCs w:val="24"/>
        </w:rPr>
        <w:t>3</w:t>
      </w:r>
      <w:r w:rsidRPr="000800B4">
        <w:rPr>
          <w:rFonts w:ascii="Times New Roman" w:hAnsi="Times New Roman" w:cs="Times New Roman"/>
          <w:sz w:val="24"/>
          <w:szCs w:val="24"/>
        </w:rPr>
        <w:t>:</w:t>
      </w:r>
      <w:r>
        <w:rPr>
          <w:rFonts w:ascii="Times New Roman" w:hAnsi="Times New Roman" w:cs="Times New Roman"/>
          <w:sz w:val="24"/>
          <w:szCs w:val="24"/>
        </w:rPr>
        <w:t>0</w:t>
      </w:r>
      <w:r w:rsidRPr="000800B4">
        <w:rPr>
          <w:rFonts w:ascii="Times New Roman" w:hAnsi="Times New Roman" w:cs="Times New Roman"/>
          <w:sz w:val="24"/>
          <w:szCs w:val="24"/>
        </w:rPr>
        <w:t>0 до 14:00 по местному времени, на официальном сайте Администраци</w:t>
      </w:r>
      <w:r>
        <w:rPr>
          <w:rFonts w:ascii="Times New Roman" w:hAnsi="Times New Roman" w:cs="Times New Roman"/>
          <w:sz w:val="24"/>
          <w:szCs w:val="24"/>
        </w:rPr>
        <w:t>и</w:t>
      </w:r>
      <w:r w:rsidRPr="000800B4">
        <w:rPr>
          <w:rFonts w:ascii="Times New Roman" w:hAnsi="Times New Roman" w:cs="Times New Roman"/>
          <w:sz w:val="24"/>
          <w:szCs w:val="24"/>
        </w:rPr>
        <w:t xml:space="preserve"> </w:t>
      </w:r>
      <w:r>
        <w:rPr>
          <w:rFonts w:ascii="Times New Roman" w:hAnsi="Times New Roman" w:cs="Times New Roman"/>
          <w:sz w:val="24"/>
          <w:szCs w:val="24"/>
        </w:rPr>
        <w:t>Севского</w:t>
      </w:r>
      <w:r w:rsidRPr="000800B4">
        <w:rPr>
          <w:rFonts w:ascii="Times New Roman" w:hAnsi="Times New Roman" w:cs="Times New Roman"/>
          <w:sz w:val="24"/>
          <w:szCs w:val="24"/>
        </w:rPr>
        <w:t xml:space="preserve"> муниципального района - </w:t>
      </w:r>
      <w:r w:rsidRPr="000800B4">
        <w:rPr>
          <w:rFonts w:ascii="Times New Roman" w:hAnsi="Times New Roman" w:cs="Times New Roman"/>
          <w:sz w:val="24"/>
          <w:szCs w:val="24"/>
          <w:lang w:val="en-US"/>
        </w:rPr>
        <w:t>www</w:t>
      </w:r>
      <w:r w:rsidRPr="000800B4">
        <w:rPr>
          <w:rFonts w:ascii="Times New Roman" w:hAnsi="Times New Roman" w:cs="Times New Roman"/>
          <w:sz w:val="24"/>
          <w:szCs w:val="24"/>
        </w:rPr>
        <w:t>.</w:t>
      </w:r>
      <w:hyperlink r:id="rId12" w:history="1">
        <w:r w:rsidRPr="0069755E">
          <w:rPr>
            <w:rStyle w:val="a3"/>
            <w:rFonts w:ascii="Times New Roman" w:hAnsi="Times New Roman" w:cs="Times New Roman"/>
            <w:sz w:val="24"/>
            <w:szCs w:val="24"/>
            <w:lang w:val="en-US"/>
          </w:rPr>
          <w:t>http</w:t>
        </w:r>
        <w:r w:rsidRPr="0069755E">
          <w:rPr>
            <w:rStyle w:val="a3"/>
            <w:rFonts w:ascii="Times New Roman" w:hAnsi="Times New Roman" w:cs="Times New Roman"/>
            <w:sz w:val="24"/>
            <w:szCs w:val="24"/>
          </w:rPr>
          <w:t>://</w:t>
        </w:r>
        <w:r w:rsidRPr="0069755E">
          <w:rPr>
            <w:rStyle w:val="a3"/>
            <w:rFonts w:ascii="Times New Roman" w:hAnsi="Times New Roman" w:cs="Times New Roman"/>
            <w:sz w:val="24"/>
            <w:szCs w:val="24"/>
            <w:lang w:val="en-US"/>
          </w:rPr>
          <w:t>sevskadm</w:t>
        </w:r>
        <w:r w:rsidRPr="0069755E">
          <w:rPr>
            <w:rStyle w:val="a3"/>
            <w:rFonts w:ascii="Times New Roman" w:hAnsi="Times New Roman" w:cs="Times New Roman"/>
            <w:sz w:val="24"/>
            <w:szCs w:val="24"/>
          </w:rPr>
          <w:t>.</w:t>
        </w:r>
        <w:r w:rsidRPr="0069755E">
          <w:rPr>
            <w:rStyle w:val="a3"/>
            <w:rFonts w:ascii="Times New Roman" w:hAnsi="Times New Roman" w:cs="Times New Roman"/>
            <w:sz w:val="24"/>
            <w:szCs w:val="24"/>
            <w:lang w:val="en-US"/>
          </w:rPr>
          <w:t>ru</w:t>
        </w:r>
      </w:hyperlink>
      <w:r w:rsidRPr="000800B4">
        <w:rPr>
          <w:rFonts w:ascii="Times New Roman" w:hAnsi="Times New Roman" w:cs="Times New Roman"/>
          <w:sz w:val="24"/>
          <w:szCs w:val="24"/>
        </w:rPr>
        <w:t xml:space="preserve">, а также на официальном сайте Российской Федерации в сети «Интернет» </w:t>
      </w:r>
      <w:hyperlink r:id="rId13" w:history="1">
        <w:r w:rsidRPr="000800B4">
          <w:rPr>
            <w:rStyle w:val="a3"/>
            <w:rFonts w:ascii="Times New Roman" w:hAnsi="Times New Roman" w:cs="Times New Roman"/>
            <w:sz w:val="24"/>
            <w:szCs w:val="24"/>
            <w:lang w:val="en-US"/>
          </w:rPr>
          <w:t>www</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torgi</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gov</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0800B4">
        <w:rPr>
          <w:rFonts w:ascii="Times New Roman" w:hAnsi="Times New Roman" w:cs="Times New Roman"/>
          <w:sz w:val="24"/>
          <w:szCs w:val="24"/>
        </w:rPr>
        <w:t>.</w:t>
      </w:r>
    </w:p>
    <w:p w:rsidR="00415D3C" w:rsidRPr="000800B4" w:rsidRDefault="00415D3C" w:rsidP="00415D3C">
      <w:pPr>
        <w:pStyle w:val="4"/>
        <w:shd w:val="clear" w:color="auto" w:fill="auto"/>
        <w:ind w:left="20" w:right="20" w:firstLine="700"/>
        <w:jc w:val="both"/>
        <w:rPr>
          <w:rFonts w:ascii="Times New Roman" w:hAnsi="Times New Roman" w:cs="Times New Roman"/>
          <w:sz w:val="24"/>
          <w:szCs w:val="24"/>
        </w:rPr>
      </w:pPr>
      <w:r w:rsidRPr="000800B4">
        <w:rPr>
          <w:rFonts w:ascii="Times New Roman" w:hAnsi="Times New Roman" w:cs="Times New Roman"/>
          <w:sz w:val="24"/>
          <w:szCs w:val="24"/>
        </w:rPr>
        <w:t>Формы документов для заполнения претендентами, прилагаются к настоящему информационному сообщению (Приложение).</w:t>
      </w:r>
    </w:p>
    <w:p w:rsidR="002E3088" w:rsidRPr="00415D3C" w:rsidRDefault="002E3088" w:rsidP="00606EC1">
      <w:pPr>
        <w:ind w:firstLine="709"/>
        <w:jc w:val="both"/>
        <w:rPr>
          <w:rFonts w:ascii="Times New Roman" w:hAnsi="Times New Roman" w:cs="Times New Roman"/>
        </w:rPr>
      </w:pPr>
      <w:r w:rsidRPr="00415D3C">
        <w:rPr>
          <w:rFonts w:ascii="Times New Roman" w:hAnsi="Times New Roman" w:cs="Times New Roman"/>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 Такой запрос в режиме реального времени направляется в «личный кабинет» Организатора торгов для рассмотрения при условии, что запрос поступил Организатору торгов не позднее 5 (пяти) рабочих дней до окончания срока подачи заявок. В течение 5 (пяти) рабочих дней со дня поступления запроса Организатор торгов предоставляет Оператору для размещения в открытом доступе разъяснение с указанием предмета запроса, но без указания лица, от которого поступил запрос. </w:t>
      </w:r>
    </w:p>
    <w:p w:rsidR="002E3088" w:rsidRPr="00415D3C" w:rsidRDefault="002E3088" w:rsidP="00415D3C">
      <w:pPr>
        <w:ind w:firstLine="567"/>
        <w:jc w:val="both"/>
        <w:rPr>
          <w:rFonts w:ascii="Times New Roman" w:hAnsi="Times New Roman" w:cs="Times New Roman"/>
        </w:rPr>
      </w:pPr>
      <w:r w:rsidRPr="00415D3C">
        <w:rPr>
          <w:rFonts w:ascii="Times New Roman" w:hAnsi="Times New Roman" w:cs="Times New Roman"/>
        </w:rPr>
        <w:t xml:space="preserve">Документооборот между Заявителями, Участниками торгов, Организатором торгов, Оператором осуществляется через электронную площадку в форме электронных документов либо электронных образов документов, заверенных УКЭП лица, имеющего право действовать от имени указанных лиц. Наличие УКЭП уполномоченного (доверенного) лица означает, что документы и сведения, поданные в форме электронных документов, направлены от имени Заявителя, Участника торгов, Организатора торгов либо Оператора и отправитель несет ответственность за подлинность и достоверность таких документов и сведений (электронные документы, направляемые Оператором торгов либо размещенные им на электронной площадке, должны быть подписаны УКЭП лица, имеющего права действовать от имени Оператора торгов). </w:t>
      </w:r>
    </w:p>
    <w:p w:rsidR="002E3088" w:rsidRPr="00415D3C" w:rsidRDefault="00415D3C" w:rsidP="00415D3C">
      <w:pPr>
        <w:ind w:firstLine="567"/>
        <w:jc w:val="both"/>
        <w:rPr>
          <w:rFonts w:ascii="Times New Roman" w:hAnsi="Times New Roman" w:cs="Times New Roman"/>
        </w:rPr>
      </w:pPr>
      <w:r>
        <w:rPr>
          <w:rFonts w:ascii="Times New Roman" w:hAnsi="Times New Roman" w:cs="Times New Roman"/>
        </w:rPr>
        <w:t xml:space="preserve"> </w:t>
      </w:r>
      <w:r w:rsidR="002E3088" w:rsidRPr="00415D3C">
        <w:rPr>
          <w:rFonts w:ascii="Times New Roman" w:hAnsi="Times New Roman" w:cs="Times New Roman"/>
        </w:rPr>
        <w:t xml:space="preserve">Оператор приостанавливает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p>
    <w:p w:rsidR="002C63FC" w:rsidRPr="000800B4" w:rsidRDefault="002C63FC">
      <w:pPr>
        <w:pStyle w:val="4"/>
        <w:shd w:val="clear" w:color="auto" w:fill="auto"/>
        <w:ind w:left="20" w:right="20" w:firstLine="700"/>
        <w:jc w:val="both"/>
        <w:rPr>
          <w:rFonts w:ascii="Times New Roman" w:hAnsi="Times New Roman" w:cs="Times New Roman"/>
          <w:sz w:val="24"/>
          <w:szCs w:val="24"/>
        </w:rPr>
      </w:pPr>
    </w:p>
    <w:p w:rsidR="008827FC" w:rsidRPr="00D80558" w:rsidRDefault="00C24000" w:rsidP="002C63FC">
      <w:pPr>
        <w:pStyle w:val="11"/>
        <w:keepNext/>
        <w:keepLines/>
        <w:shd w:val="clear" w:color="auto" w:fill="auto"/>
        <w:ind w:firstLine="0"/>
        <w:jc w:val="center"/>
        <w:rPr>
          <w:rFonts w:ascii="Times New Roman" w:hAnsi="Times New Roman" w:cs="Times New Roman"/>
          <w:sz w:val="24"/>
          <w:szCs w:val="24"/>
        </w:rPr>
      </w:pPr>
      <w:bookmarkStart w:id="1" w:name="bookmark0"/>
      <w:r w:rsidRPr="00D80558">
        <w:rPr>
          <w:rFonts w:ascii="Times New Roman" w:hAnsi="Times New Roman" w:cs="Times New Roman"/>
          <w:sz w:val="24"/>
          <w:szCs w:val="24"/>
        </w:rPr>
        <w:t>Условия участия в аукционе в электронной форме</w:t>
      </w:r>
      <w:bookmarkEnd w:id="1"/>
    </w:p>
    <w:p w:rsidR="008827FC" w:rsidRPr="000800B4" w:rsidRDefault="00C24000" w:rsidP="00746B6B">
      <w:pPr>
        <w:pStyle w:val="4"/>
        <w:shd w:val="clear" w:color="auto" w:fill="auto"/>
        <w:ind w:left="20" w:firstLine="264"/>
        <w:jc w:val="both"/>
        <w:rPr>
          <w:rFonts w:ascii="Times New Roman" w:hAnsi="Times New Roman" w:cs="Times New Roman"/>
          <w:sz w:val="24"/>
          <w:szCs w:val="24"/>
        </w:rPr>
      </w:pPr>
      <w:r w:rsidRPr="000800B4">
        <w:rPr>
          <w:rFonts w:ascii="Times New Roman" w:hAnsi="Times New Roman" w:cs="Times New Roman"/>
          <w:sz w:val="24"/>
          <w:szCs w:val="24"/>
        </w:rPr>
        <w:t>Для участия в аукционе (лично или через представителя) претендент обязан:</w:t>
      </w:r>
    </w:p>
    <w:p w:rsidR="008827FC" w:rsidRPr="000800B4" w:rsidRDefault="00C24000">
      <w:pPr>
        <w:pStyle w:val="4"/>
        <w:numPr>
          <w:ilvl w:val="0"/>
          <w:numId w:val="3"/>
        </w:numPr>
        <w:shd w:val="clear" w:color="auto" w:fill="auto"/>
        <w:tabs>
          <w:tab w:val="left" w:pos="857"/>
        </w:tabs>
        <w:ind w:left="20" w:firstLine="700"/>
        <w:jc w:val="both"/>
        <w:rPr>
          <w:rFonts w:ascii="Times New Roman" w:hAnsi="Times New Roman" w:cs="Times New Roman"/>
          <w:sz w:val="24"/>
          <w:szCs w:val="24"/>
        </w:rPr>
      </w:pPr>
      <w:r w:rsidRPr="000800B4">
        <w:rPr>
          <w:rFonts w:ascii="Times New Roman" w:hAnsi="Times New Roman" w:cs="Times New Roman"/>
          <w:sz w:val="24"/>
          <w:szCs w:val="24"/>
        </w:rPr>
        <w:t>внести задаток в указанном в настоящем информационном сообщении порядке;</w:t>
      </w:r>
    </w:p>
    <w:p w:rsidR="008827FC" w:rsidRPr="000800B4" w:rsidRDefault="00C24000">
      <w:pPr>
        <w:pStyle w:val="4"/>
        <w:numPr>
          <w:ilvl w:val="0"/>
          <w:numId w:val="3"/>
        </w:numPr>
        <w:shd w:val="clear" w:color="auto" w:fill="auto"/>
        <w:tabs>
          <w:tab w:val="left" w:pos="945"/>
        </w:tabs>
        <w:ind w:left="20" w:right="20" w:firstLine="700"/>
        <w:jc w:val="both"/>
        <w:rPr>
          <w:rFonts w:ascii="Times New Roman" w:hAnsi="Times New Roman" w:cs="Times New Roman"/>
          <w:sz w:val="24"/>
          <w:szCs w:val="24"/>
        </w:rPr>
      </w:pPr>
      <w:r w:rsidRPr="000800B4">
        <w:rPr>
          <w:rFonts w:ascii="Times New Roman" w:hAnsi="Times New Roman" w:cs="Times New Roman"/>
          <w:sz w:val="24"/>
          <w:szCs w:val="24"/>
        </w:rPr>
        <w:t>в установленном порядке подать заявку по форме, указанной в приложении к настоящему информационному сообщению.</w:t>
      </w:r>
    </w:p>
    <w:p w:rsidR="008827FC" w:rsidRPr="000800B4" w:rsidRDefault="00C24000">
      <w:pPr>
        <w:pStyle w:val="4"/>
        <w:shd w:val="clear" w:color="auto" w:fill="auto"/>
        <w:ind w:left="20" w:right="20" w:firstLine="700"/>
        <w:jc w:val="both"/>
        <w:rPr>
          <w:rFonts w:ascii="Times New Roman" w:hAnsi="Times New Roman" w:cs="Times New Roman"/>
          <w:sz w:val="24"/>
          <w:szCs w:val="24"/>
        </w:rPr>
      </w:pPr>
      <w:r w:rsidRPr="000800B4">
        <w:rPr>
          <w:rFonts w:ascii="Times New Roman" w:hAnsi="Times New Roman" w:cs="Times New Roman"/>
          <w:sz w:val="24"/>
          <w:szCs w:val="24"/>
        </w:rPr>
        <w:t>Для обеспечения доступа к подаче заявки и дальнейшей процедуре аукциона в электронной форме претенденту необходимо пройти регистрацию на электронной торговой площадке АО «Единая электронная торговая площадка» в соответствии с Регламентом электронной площадки.</w:t>
      </w:r>
    </w:p>
    <w:p w:rsidR="008827FC" w:rsidRDefault="00C24000">
      <w:pPr>
        <w:pStyle w:val="4"/>
        <w:shd w:val="clear" w:color="auto" w:fill="auto"/>
        <w:ind w:left="20" w:right="20" w:firstLine="700"/>
        <w:jc w:val="both"/>
        <w:rPr>
          <w:rFonts w:ascii="Times New Roman" w:hAnsi="Times New Roman" w:cs="Times New Roman"/>
          <w:sz w:val="24"/>
          <w:szCs w:val="24"/>
        </w:rPr>
      </w:pPr>
      <w:r w:rsidRPr="000800B4">
        <w:rPr>
          <w:rFonts w:ascii="Times New Roman" w:hAnsi="Times New Roman" w:cs="Times New Roman"/>
          <w:sz w:val="24"/>
          <w:szCs w:val="24"/>
        </w:rPr>
        <w:t>Обязанность доказать свое право на участие в аукционе в электронной форме возлагается на претендента.</w:t>
      </w:r>
    </w:p>
    <w:p w:rsidR="002C63FC" w:rsidRPr="000800B4" w:rsidRDefault="002C63FC" w:rsidP="002C63FC">
      <w:pPr>
        <w:pStyle w:val="4"/>
        <w:shd w:val="clear" w:color="auto" w:fill="auto"/>
        <w:ind w:left="20" w:right="20" w:hanging="20"/>
        <w:jc w:val="both"/>
        <w:rPr>
          <w:rFonts w:ascii="Times New Roman" w:hAnsi="Times New Roman" w:cs="Times New Roman"/>
          <w:sz w:val="24"/>
          <w:szCs w:val="24"/>
        </w:rPr>
      </w:pPr>
    </w:p>
    <w:p w:rsidR="008827FC" w:rsidRPr="000800B4" w:rsidRDefault="00C24000" w:rsidP="002C63FC">
      <w:pPr>
        <w:pStyle w:val="11"/>
        <w:keepNext/>
        <w:keepLines/>
        <w:shd w:val="clear" w:color="auto" w:fill="auto"/>
        <w:ind w:left="40" w:hanging="40"/>
        <w:jc w:val="center"/>
        <w:rPr>
          <w:rFonts w:ascii="Times New Roman" w:hAnsi="Times New Roman" w:cs="Times New Roman"/>
          <w:sz w:val="24"/>
          <w:szCs w:val="24"/>
        </w:rPr>
      </w:pPr>
      <w:bookmarkStart w:id="2" w:name="bookmark2"/>
      <w:r w:rsidRPr="000800B4">
        <w:rPr>
          <w:rFonts w:ascii="Times New Roman" w:hAnsi="Times New Roman" w:cs="Times New Roman"/>
          <w:sz w:val="24"/>
          <w:szCs w:val="24"/>
        </w:rPr>
        <w:t>Порядок регистрации претендентов на электронной площадке.</w:t>
      </w:r>
      <w:bookmarkEnd w:id="2"/>
    </w:p>
    <w:p w:rsidR="008827FC" w:rsidRPr="000800B4" w:rsidRDefault="00C24000" w:rsidP="002C63FC">
      <w:pPr>
        <w:pStyle w:val="4"/>
        <w:shd w:val="clear" w:color="auto" w:fill="auto"/>
        <w:tabs>
          <w:tab w:val="left" w:pos="1174"/>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Для получения регистрации на электронной площадке претенденты представляют оператору электронной площадки:</w:t>
      </w:r>
    </w:p>
    <w:p w:rsidR="008827FC" w:rsidRPr="000800B4" w:rsidRDefault="00C24000" w:rsidP="002C63FC">
      <w:pPr>
        <w:pStyle w:val="4"/>
        <w:shd w:val="clear" w:color="auto" w:fill="auto"/>
        <w:ind w:right="40" w:firstLine="426"/>
        <w:jc w:val="both"/>
        <w:rPr>
          <w:rFonts w:ascii="Times New Roman" w:hAnsi="Times New Roman" w:cs="Times New Roman"/>
          <w:sz w:val="24"/>
          <w:szCs w:val="24"/>
        </w:rPr>
      </w:pPr>
      <w:r w:rsidRPr="000800B4">
        <w:rPr>
          <w:rFonts w:ascii="Times New Roman" w:hAnsi="Times New Roman" w:cs="Times New Roman"/>
          <w:sz w:val="24"/>
          <w:szCs w:val="24"/>
        </w:rPr>
        <w:lastRenderedPageBreak/>
        <w:t>заявление об их регистрации на электронной площадке по форме, установленной оператором электронной площадки (далее - заявление);</w:t>
      </w:r>
    </w:p>
    <w:p w:rsidR="008827FC" w:rsidRPr="000800B4" w:rsidRDefault="00C24000" w:rsidP="002C63FC">
      <w:pPr>
        <w:pStyle w:val="4"/>
        <w:shd w:val="clear" w:color="auto" w:fill="auto"/>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адрес электронной почты этого претендента для направления оператором электронной площадки уведомлений и иной информации в соответствии с настоящим Положением.</w:t>
      </w:r>
    </w:p>
    <w:p w:rsidR="008827FC" w:rsidRPr="000800B4" w:rsidRDefault="00C24000" w:rsidP="002C63FC">
      <w:pPr>
        <w:pStyle w:val="4"/>
        <w:shd w:val="clear" w:color="auto" w:fill="auto"/>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Оператор электронной площадки не должен требовать от претендента документы и информацию, не предусмотренные настоящим пунктом.</w:t>
      </w:r>
    </w:p>
    <w:p w:rsidR="008827FC" w:rsidRPr="000800B4" w:rsidRDefault="00C24000" w:rsidP="002C63FC">
      <w:pPr>
        <w:pStyle w:val="4"/>
        <w:shd w:val="clear" w:color="auto" w:fill="auto"/>
        <w:tabs>
          <w:tab w:val="left" w:pos="1253"/>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В срок, не превышающий 3 рабочих дней со дня пост</w:t>
      </w:r>
      <w:r w:rsidR="00B86FB8">
        <w:rPr>
          <w:rFonts w:ascii="Times New Roman" w:hAnsi="Times New Roman" w:cs="Times New Roman"/>
          <w:sz w:val="24"/>
          <w:szCs w:val="24"/>
        </w:rPr>
        <w:t>упления заявления и информации</w:t>
      </w:r>
      <w:r w:rsidRPr="000800B4">
        <w:rPr>
          <w:rFonts w:ascii="Times New Roman" w:hAnsi="Times New Roman" w:cs="Times New Roman"/>
          <w:sz w:val="24"/>
          <w:szCs w:val="24"/>
        </w:rPr>
        <w:t xml:space="preserve">, оператор электронной площадки осуществляет регистрацию претендента на электронной площадке или отказывает ему в регистрации с учетом оснований, предусмотренных </w:t>
      </w:r>
      <w:r w:rsidR="00B86FB8">
        <w:rPr>
          <w:rFonts w:ascii="Times New Roman" w:hAnsi="Times New Roman" w:cs="Times New Roman"/>
          <w:sz w:val="24"/>
          <w:szCs w:val="24"/>
        </w:rPr>
        <w:t>действующим законодательством,</w:t>
      </w:r>
      <w:r w:rsidRPr="000800B4">
        <w:rPr>
          <w:rFonts w:ascii="Times New Roman" w:hAnsi="Times New Roman" w:cs="Times New Roman"/>
          <w:sz w:val="24"/>
          <w:szCs w:val="24"/>
        </w:rPr>
        <w:t xml:space="preserve"> и не позднее 1 рабочего дня, следующего за днем регистрации (отказа в регистрации) претендента, направляет ему уведомление о принятом решении.</w:t>
      </w:r>
    </w:p>
    <w:p w:rsidR="008827FC" w:rsidRPr="000800B4" w:rsidRDefault="00C24000" w:rsidP="002C63FC">
      <w:pPr>
        <w:pStyle w:val="4"/>
        <w:shd w:val="clear" w:color="auto" w:fill="auto"/>
        <w:tabs>
          <w:tab w:val="left" w:pos="1192"/>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 xml:space="preserve">Оператор электронной площадки отказывает претенденту в регистрации в случае непредставления заявления по форме, установленной оператором электронной площадки, или </w:t>
      </w:r>
      <w:r w:rsidR="00B86FB8">
        <w:rPr>
          <w:rFonts w:ascii="Times New Roman" w:hAnsi="Times New Roman" w:cs="Times New Roman"/>
          <w:sz w:val="24"/>
          <w:szCs w:val="24"/>
        </w:rPr>
        <w:t xml:space="preserve">  требуемой информации</w:t>
      </w:r>
      <w:r w:rsidRPr="000800B4">
        <w:rPr>
          <w:rFonts w:ascii="Times New Roman" w:hAnsi="Times New Roman" w:cs="Times New Roman"/>
          <w:sz w:val="24"/>
          <w:szCs w:val="24"/>
        </w:rPr>
        <w:t>.</w:t>
      </w:r>
    </w:p>
    <w:p w:rsidR="008827FC" w:rsidRPr="000800B4" w:rsidRDefault="00C24000" w:rsidP="002C63FC">
      <w:pPr>
        <w:pStyle w:val="4"/>
        <w:shd w:val="clear" w:color="auto" w:fill="auto"/>
        <w:tabs>
          <w:tab w:val="left" w:pos="1311"/>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При принятии оператором электронной площадки решения об отказе в регистрации претендента уведомление должно содержать также основание принятия данного решения. После устранения указанного основания этот претендент вправе вновь пред</w:t>
      </w:r>
      <w:r w:rsidR="00B86FB8">
        <w:rPr>
          <w:rFonts w:ascii="Times New Roman" w:hAnsi="Times New Roman" w:cs="Times New Roman"/>
          <w:sz w:val="24"/>
          <w:szCs w:val="24"/>
        </w:rPr>
        <w:t>ставить заявление и информацию</w:t>
      </w:r>
      <w:r w:rsidRPr="000800B4">
        <w:rPr>
          <w:rFonts w:ascii="Times New Roman" w:hAnsi="Times New Roman" w:cs="Times New Roman"/>
          <w:sz w:val="24"/>
          <w:szCs w:val="24"/>
        </w:rPr>
        <w:t xml:space="preserve"> для получения регистрации на электронной площадке.</w:t>
      </w:r>
    </w:p>
    <w:p w:rsidR="008827FC" w:rsidRPr="000800B4" w:rsidRDefault="00C24000" w:rsidP="002C63FC">
      <w:pPr>
        <w:pStyle w:val="4"/>
        <w:shd w:val="clear" w:color="auto" w:fill="auto"/>
        <w:ind w:right="40" w:firstLine="426"/>
        <w:jc w:val="both"/>
        <w:rPr>
          <w:rFonts w:ascii="Times New Roman" w:hAnsi="Times New Roman" w:cs="Times New Roman"/>
          <w:sz w:val="24"/>
          <w:szCs w:val="24"/>
        </w:rPr>
      </w:pPr>
      <w:r w:rsidRPr="000800B4">
        <w:rPr>
          <w:rFonts w:ascii="Times New Roman" w:hAnsi="Times New Roman" w:cs="Times New Roman"/>
          <w:sz w:val="24"/>
          <w:szCs w:val="24"/>
        </w:rPr>
        <w:t xml:space="preserve">Отказ в регистрации претендента на электронной площадке не допускается, за исключением случаев, указанных </w:t>
      </w:r>
      <w:r w:rsidR="00B86FB8">
        <w:rPr>
          <w:rFonts w:ascii="Times New Roman" w:hAnsi="Times New Roman" w:cs="Times New Roman"/>
          <w:sz w:val="24"/>
          <w:szCs w:val="24"/>
        </w:rPr>
        <w:t>выше</w:t>
      </w:r>
      <w:r w:rsidRPr="000800B4">
        <w:rPr>
          <w:rFonts w:ascii="Times New Roman" w:hAnsi="Times New Roman" w:cs="Times New Roman"/>
          <w:sz w:val="24"/>
          <w:szCs w:val="24"/>
        </w:rPr>
        <w:t>.</w:t>
      </w:r>
    </w:p>
    <w:p w:rsidR="008827FC" w:rsidRPr="000800B4" w:rsidRDefault="00C24000" w:rsidP="002C63FC">
      <w:pPr>
        <w:pStyle w:val="4"/>
        <w:shd w:val="clear" w:color="auto" w:fill="auto"/>
        <w:tabs>
          <w:tab w:val="left" w:pos="1250"/>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Регистрация претендента на электронной площадке осуществляется на срок, который не должен превышать 3 года со дня направления оператором электронной площадки этому претенденту уведомления о принятии решения о его регистрации на электронной площадке.</w:t>
      </w:r>
    </w:p>
    <w:p w:rsidR="008827FC" w:rsidRPr="000800B4" w:rsidRDefault="00C24000" w:rsidP="002C63FC">
      <w:pPr>
        <w:pStyle w:val="4"/>
        <w:shd w:val="clear" w:color="auto" w:fill="auto"/>
        <w:tabs>
          <w:tab w:val="left" w:pos="1314"/>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Претендент, получивший регистрацию на электронной площадке, вправе участвовать во всех продажах имущества в электронной форме, проводимых на этой электронной площадке.</w:t>
      </w:r>
    </w:p>
    <w:p w:rsidR="008827FC" w:rsidRPr="000800B4" w:rsidRDefault="00C24000" w:rsidP="00D80558">
      <w:pPr>
        <w:pStyle w:val="4"/>
        <w:shd w:val="clear" w:color="auto" w:fill="auto"/>
        <w:ind w:left="40" w:right="40" w:firstLine="386"/>
        <w:jc w:val="both"/>
        <w:rPr>
          <w:rFonts w:ascii="Times New Roman" w:hAnsi="Times New Roman" w:cs="Times New Roman"/>
          <w:sz w:val="24"/>
          <w:szCs w:val="24"/>
        </w:rPr>
      </w:pPr>
      <w:r w:rsidRPr="000800B4">
        <w:rPr>
          <w:rFonts w:ascii="Times New Roman" w:hAnsi="Times New Roman" w:cs="Times New Roman"/>
          <w:sz w:val="24"/>
          <w:szCs w:val="24"/>
        </w:rPr>
        <w:t>При этом претенденты, прошедшие с 1 января 2019 г. регистрацию в единой информационной системе в сфере закупок, а также аккредитованные ранее на электронной площадке в порядке, установленном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вправе участвовать в продаже имущества в электронной форме без регистрации на такой электронной площадке, предусмотренной Положением об организации и проведении продажи государственного или муниципального имущества в электронной форме, утвержденным постановление Правительства Российской Федерации от 27 августа 2012 года № 860.</w:t>
      </w:r>
    </w:p>
    <w:p w:rsidR="008827FC" w:rsidRPr="000800B4" w:rsidRDefault="00C24000" w:rsidP="002C63FC">
      <w:pPr>
        <w:pStyle w:val="4"/>
        <w:shd w:val="clear" w:color="auto" w:fill="auto"/>
        <w:tabs>
          <w:tab w:val="left" w:pos="1240"/>
        </w:tabs>
        <w:spacing w:line="277" w:lineRule="exact"/>
        <w:ind w:right="20" w:firstLine="426"/>
        <w:jc w:val="both"/>
        <w:rPr>
          <w:rFonts w:ascii="Times New Roman" w:hAnsi="Times New Roman" w:cs="Times New Roman"/>
          <w:sz w:val="24"/>
          <w:szCs w:val="24"/>
        </w:rPr>
      </w:pPr>
      <w:r w:rsidRPr="000800B4">
        <w:rPr>
          <w:rFonts w:ascii="Times New Roman" w:hAnsi="Times New Roman" w:cs="Times New Roman"/>
          <w:sz w:val="24"/>
          <w:szCs w:val="24"/>
        </w:rPr>
        <w:t>Претендент, получивший регистрацию на электронной площадке, не вправе подавать заявку на участие в продаже имущества, если до дня окончания срока действия регистрации осталось менее 3 месяцев.</w:t>
      </w:r>
    </w:p>
    <w:p w:rsidR="008827FC" w:rsidRPr="000800B4" w:rsidRDefault="00C24000" w:rsidP="002C63FC">
      <w:pPr>
        <w:pStyle w:val="4"/>
        <w:shd w:val="clear" w:color="auto" w:fill="auto"/>
        <w:tabs>
          <w:tab w:val="left" w:pos="1179"/>
        </w:tabs>
        <w:spacing w:after="243" w:line="277" w:lineRule="exact"/>
        <w:ind w:right="20" w:firstLine="426"/>
        <w:jc w:val="both"/>
        <w:rPr>
          <w:rFonts w:ascii="Times New Roman" w:hAnsi="Times New Roman" w:cs="Times New Roman"/>
          <w:sz w:val="24"/>
          <w:szCs w:val="24"/>
        </w:rPr>
      </w:pPr>
      <w:r w:rsidRPr="000800B4">
        <w:rPr>
          <w:rFonts w:ascii="Times New Roman" w:hAnsi="Times New Roman" w:cs="Times New Roman"/>
          <w:sz w:val="24"/>
          <w:szCs w:val="24"/>
        </w:rPr>
        <w:t>Оператор электронной площадки должен направить не позднее 4 месяцев до дня окончания срока регистрации претендента на электронной площадке соответствующее уведомление этому претенденту. В случае если этот претендент ранее получал регистрацию на электронной площадке, он вправе пройти регистрацию на новый срок, не ранее чем за 6 месяцев до дня окончания срока действия ранее полученной регистрации.</w:t>
      </w:r>
    </w:p>
    <w:p w:rsidR="008827FC" w:rsidRPr="000800B4" w:rsidRDefault="00C24000" w:rsidP="002C63FC">
      <w:pPr>
        <w:pStyle w:val="11"/>
        <w:keepNext/>
        <w:keepLines/>
        <w:shd w:val="clear" w:color="auto" w:fill="auto"/>
        <w:ind w:left="20" w:hanging="20"/>
        <w:jc w:val="center"/>
        <w:rPr>
          <w:rFonts w:ascii="Times New Roman" w:hAnsi="Times New Roman" w:cs="Times New Roman"/>
          <w:sz w:val="24"/>
          <w:szCs w:val="24"/>
        </w:rPr>
      </w:pPr>
      <w:bookmarkStart w:id="3" w:name="bookmark3"/>
      <w:r w:rsidRPr="000800B4">
        <w:rPr>
          <w:rFonts w:ascii="Times New Roman" w:hAnsi="Times New Roman" w:cs="Times New Roman"/>
          <w:sz w:val="24"/>
          <w:szCs w:val="24"/>
        </w:rPr>
        <w:t>Порядок, срок внесения задатка и его возврата.</w:t>
      </w:r>
      <w:bookmarkEnd w:id="3"/>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Для внесения задатка на участие в аукционе в электронной форме Оператор электронной площадки при аккредитации участника продажи открывает ему специальный счет для проведения операций по обеспечению участия в электронных торгах. Одновременно с уведомлением об аккредитации на электронной площадке, Оператор электронной площадки направляет вновь аккредитованному участнику продажи реквизиты этого счета.</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 xml:space="preserve">До момента подачи заявки на участие в продаже на аукционе в электронной форме претендент должен обеспечить наличие денежных средств как минимум в размере задатка на участие в продаже на своем, открытом у Оператора электронной площадки, счете для проведения операций по обеспечению участия в электронных торгах. Участие в аукционе в электронной форме возможно лишь при наличии у участника продажи на данном счете </w:t>
      </w:r>
      <w:r w:rsidRPr="000800B4">
        <w:rPr>
          <w:rFonts w:ascii="Times New Roman" w:hAnsi="Times New Roman" w:cs="Times New Roman"/>
          <w:sz w:val="24"/>
          <w:szCs w:val="24"/>
        </w:rPr>
        <w:lastRenderedPageBreak/>
        <w:t>денежных средств, в отношении которых не осуществлено блокирование операций по счету, в размере не менее чем размер задатка на участие в аукционе в электронной форме, предусмотренный информационным сообщением.</w:t>
      </w:r>
    </w:p>
    <w:p w:rsidR="00131003"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Для перевода денежных средств на свой лицевой счет необходимо осуществить банковский платеж на реквизиты, полученные при аккредитации в системном сообщении от электронной площадки, а также указать назначение платежа</w:t>
      </w:r>
      <w:r w:rsidR="00131003">
        <w:rPr>
          <w:rFonts w:ascii="Times New Roman" w:hAnsi="Times New Roman" w:cs="Times New Roman"/>
          <w:sz w:val="24"/>
          <w:szCs w:val="24"/>
        </w:rPr>
        <w:t>.</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Оператор электронной площадки производит блокирование денежных средств в размере задатка на лицевом счете претендента в момент подачи заявки на участие в аукционе в электронной форме.</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В случае отсутствия (непоступления)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BD4117"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Прекращение блокирования денежных средств на лицевом счете претендентов (участников) осуществляет Оператор электронной площадки в порядке, установленном Регламентом электронной торговой площадки АО «Единая электронная торговая площадка»</w:t>
      </w:r>
      <w:r w:rsidR="001A521F">
        <w:rPr>
          <w:rFonts w:ascii="Times New Roman" w:hAnsi="Times New Roman" w:cs="Times New Roman"/>
          <w:sz w:val="24"/>
          <w:szCs w:val="24"/>
        </w:rPr>
        <w:t>.</w:t>
      </w:r>
    </w:p>
    <w:p w:rsidR="001A521F" w:rsidRDefault="00BD4117" w:rsidP="001A521F">
      <w:pPr>
        <w:ind w:firstLine="426"/>
        <w:jc w:val="both"/>
        <w:rPr>
          <w:rFonts w:ascii="Times New Roman" w:hAnsi="Times New Roman" w:cs="Times New Roman"/>
        </w:rPr>
      </w:pPr>
      <w:r w:rsidRPr="001A521F">
        <w:rPr>
          <w:rFonts w:ascii="Times New Roman" w:hAnsi="Times New Roman" w:cs="Times New Roman"/>
        </w:rPr>
        <w:t xml:space="preserve">Задаток, внесенный лицом, признанным победителем аукциона, иным лицом, с которым заключается договор купли-продажи земельного участка, засчитывается в счет исполнения обязательств по договору. При уклонении или отказе победителя аукциона (единственного участника) от заключения в установленный срок договора, победитель аукциона (единственный участник) утрачивают право на заключение указанного договора, задаток не возвращается. </w:t>
      </w:r>
    </w:p>
    <w:p w:rsidR="001A521F" w:rsidRDefault="001A521F" w:rsidP="001A521F">
      <w:pPr>
        <w:ind w:firstLine="426"/>
        <w:jc w:val="both"/>
        <w:rPr>
          <w:rFonts w:ascii="Times New Roman" w:hAnsi="Times New Roman" w:cs="Times New Roman"/>
        </w:rPr>
      </w:pPr>
      <w:r>
        <w:rPr>
          <w:rFonts w:ascii="Times New Roman" w:hAnsi="Times New Roman" w:cs="Times New Roman"/>
        </w:rPr>
        <w:t>Зада</w:t>
      </w:r>
      <w:r w:rsidR="00BD4117" w:rsidRPr="001A521F">
        <w:rPr>
          <w:rFonts w:ascii="Times New Roman" w:hAnsi="Times New Roman" w:cs="Times New Roman"/>
        </w:rPr>
        <w:t>ток возвращается электронной площадкой Заявителям/Участникам аукциона в следующем порядке:</w:t>
      </w:r>
    </w:p>
    <w:p w:rsidR="001A521F" w:rsidRDefault="00BD4117" w:rsidP="001A521F">
      <w:pPr>
        <w:ind w:firstLine="426"/>
        <w:jc w:val="both"/>
        <w:rPr>
          <w:rFonts w:ascii="Times New Roman" w:hAnsi="Times New Roman" w:cs="Times New Roman"/>
        </w:rPr>
      </w:pPr>
      <w:r w:rsidRPr="001A521F">
        <w:rPr>
          <w:rFonts w:ascii="Times New Roman" w:hAnsi="Times New Roman" w:cs="Times New Roman"/>
        </w:rPr>
        <w:t>- отозвавшим заявки до дня окончания срока приема заявок на участие в аукционе</w:t>
      </w:r>
      <w:r w:rsidR="001A521F">
        <w:rPr>
          <w:rFonts w:ascii="Times New Roman" w:hAnsi="Times New Roman" w:cs="Times New Roman"/>
        </w:rPr>
        <w:t xml:space="preserve"> -</w:t>
      </w:r>
      <w:r w:rsidRPr="001A521F">
        <w:rPr>
          <w:rFonts w:ascii="Times New Roman" w:hAnsi="Times New Roman" w:cs="Times New Roman"/>
        </w:rPr>
        <w:t xml:space="preserve"> в течение 3 (трех) рабочих дней со дня поступления уведомления об отзыве заявки;</w:t>
      </w:r>
    </w:p>
    <w:p w:rsidR="001A521F" w:rsidRDefault="00BD4117" w:rsidP="001A521F">
      <w:pPr>
        <w:ind w:firstLine="426"/>
        <w:jc w:val="both"/>
        <w:rPr>
          <w:rFonts w:ascii="Times New Roman" w:hAnsi="Times New Roman" w:cs="Times New Roman"/>
        </w:rPr>
      </w:pPr>
      <w:r w:rsidRPr="001A521F">
        <w:rPr>
          <w:rFonts w:ascii="Times New Roman" w:hAnsi="Times New Roman" w:cs="Times New Roman"/>
        </w:rPr>
        <w:t>- отозвавшим заявки позднее даты окончания срока приема заявок на участие в аукционе - в течение 3 (трех) рабочих дней со дня подписания протокола о результатах аукциона;</w:t>
      </w:r>
    </w:p>
    <w:p w:rsidR="001A521F" w:rsidRDefault="00BD4117" w:rsidP="001A521F">
      <w:pPr>
        <w:ind w:firstLine="426"/>
        <w:jc w:val="both"/>
        <w:rPr>
          <w:rFonts w:ascii="Times New Roman" w:hAnsi="Times New Roman" w:cs="Times New Roman"/>
        </w:rPr>
      </w:pPr>
      <w:r w:rsidRPr="001A521F">
        <w:rPr>
          <w:rFonts w:ascii="Times New Roman" w:hAnsi="Times New Roman" w:cs="Times New Roman"/>
        </w:rPr>
        <w:t>- не допущенным к участию в аукционе - в течение 3 (трех) рабочих дней со дня оформления протокола рассмотрения заявок;</w:t>
      </w:r>
    </w:p>
    <w:p w:rsidR="00BD4117" w:rsidRPr="001A521F" w:rsidRDefault="00BD4117" w:rsidP="001A521F">
      <w:pPr>
        <w:ind w:firstLine="426"/>
        <w:jc w:val="both"/>
        <w:rPr>
          <w:rFonts w:ascii="Times New Roman" w:hAnsi="Times New Roman" w:cs="Times New Roman"/>
        </w:rPr>
      </w:pPr>
      <w:r w:rsidRPr="001A521F">
        <w:rPr>
          <w:rFonts w:ascii="Times New Roman" w:hAnsi="Times New Roman" w:cs="Times New Roman"/>
        </w:rPr>
        <w:t xml:space="preserve">- участвовавшим в аукционе, но не ставшим победителями - в течение 3 (трех) рабочих дней со дня подписания протокола о результатах аукциона. </w:t>
      </w:r>
    </w:p>
    <w:p w:rsidR="008827FC" w:rsidRDefault="00C24000">
      <w:pPr>
        <w:pStyle w:val="4"/>
        <w:shd w:val="clear" w:color="auto" w:fill="auto"/>
        <w:spacing w:line="277" w:lineRule="exact"/>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Настоящее информационное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80558" w:rsidRDefault="00D80558">
      <w:pPr>
        <w:pStyle w:val="4"/>
        <w:shd w:val="clear" w:color="auto" w:fill="auto"/>
        <w:spacing w:line="277" w:lineRule="exact"/>
        <w:ind w:left="20" w:right="40" w:firstLine="720"/>
        <w:jc w:val="both"/>
        <w:rPr>
          <w:rFonts w:ascii="Times New Roman" w:hAnsi="Times New Roman" w:cs="Times New Roman"/>
          <w:sz w:val="24"/>
          <w:szCs w:val="24"/>
        </w:rPr>
      </w:pPr>
    </w:p>
    <w:p w:rsidR="008827FC" w:rsidRPr="000800B4" w:rsidRDefault="00C24000" w:rsidP="002C63FC">
      <w:pPr>
        <w:pStyle w:val="20"/>
        <w:shd w:val="clear" w:color="auto" w:fill="auto"/>
        <w:tabs>
          <w:tab w:val="left" w:pos="974"/>
        </w:tabs>
        <w:spacing w:after="0" w:line="277" w:lineRule="exact"/>
        <w:jc w:val="center"/>
        <w:rPr>
          <w:rFonts w:ascii="Times New Roman" w:hAnsi="Times New Roman" w:cs="Times New Roman"/>
          <w:sz w:val="24"/>
          <w:szCs w:val="24"/>
        </w:rPr>
      </w:pPr>
      <w:r w:rsidRPr="000800B4">
        <w:rPr>
          <w:rFonts w:ascii="Times New Roman" w:hAnsi="Times New Roman" w:cs="Times New Roman"/>
          <w:sz w:val="24"/>
          <w:szCs w:val="24"/>
        </w:rPr>
        <w:t>Порядок подачи заявок на участие в аукционе в электронной форме.</w:t>
      </w:r>
    </w:p>
    <w:p w:rsidR="00433FB3" w:rsidRPr="00433FB3" w:rsidRDefault="00433FB3" w:rsidP="00433FB3">
      <w:pPr>
        <w:pStyle w:val="20"/>
        <w:shd w:val="clear" w:color="auto" w:fill="auto"/>
        <w:spacing w:after="0" w:line="240" w:lineRule="auto"/>
        <w:ind w:left="23" w:right="40" w:firstLine="720"/>
        <w:contextualSpacing/>
        <w:rPr>
          <w:rFonts w:ascii="Times New Roman" w:hAnsi="Times New Roman" w:cs="Times New Roman"/>
          <w:b w:val="0"/>
          <w:sz w:val="24"/>
          <w:szCs w:val="24"/>
        </w:rPr>
      </w:pPr>
      <w:r w:rsidRPr="00433FB3">
        <w:rPr>
          <w:rFonts w:ascii="Times New Roman" w:hAnsi="Times New Roman" w:cs="Times New Roman"/>
          <w:b w:val="0"/>
          <w:sz w:val="24"/>
          <w:szCs w:val="24"/>
          <w:shd w:val="clear" w:color="auto" w:fill="FFFFFF"/>
        </w:rPr>
        <w:t xml:space="preserve">Заявка на участие в электронном аукционе с указанием банковских реквизитов счета для возврата задатка направляется оператору электронной площадки </w:t>
      </w:r>
      <w:hyperlink r:id="rId14" w:history="1">
        <w:r w:rsidRPr="00860D39">
          <w:rPr>
            <w:rStyle w:val="a3"/>
            <w:rFonts w:ascii="Times New Roman" w:hAnsi="Times New Roman" w:cs="Times New Roman"/>
            <w:b w:val="0"/>
            <w:sz w:val="24"/>
            <w:szCs w:val="24"/>
            <w:lang w:val="en-US"/>
          </w:rPr>
          <w:t>www</w:t>
        </w:r>
        <w:r w:rsidRPr="00860D39">
          <w:rPr>
            <w:rStyle w:val="a3"/>
            <w:rFonts w:ascii="Times New Roman" w:hAnsi="Times New Roman" w:cs="Times New Roman"/>
            <w:b w:val="0"/>
            <w:sz w:val="24"/>
            <w:szCs w:val="24"/>
          </w:rPr>
          <w:t>.</w:t>
        </w:r>
        <w:r w:rsidRPr="00860D39">
          <w:rPr>
            <w:rStyle w:val="a3"/>
            <w:rFonts w:ascii="Times New Roman" w:hAnsi="Times New Roman" w:cs="Times New Roman"/>
            <w:b w:val="0"/>
            <w:sz w:val="24"/>
            <w:szCs w:val="24"/>
            <w:lang w:val="en-US"/>
          </w:rPr>
          <w:t>roseItorg</w:t>
        </w:r>
        <w:r w:rsidRPr="00860D39">
          <w:rPr>
            <w:rStyle w:val="a3"/>
            <w:rFonts w:ascii="Times New Roman" w:hAnsi="Times New Roman" w:cs="Times New Roman"/>
            <w:b w:val="0"/>
            <w:sz w:val="24"/>
            <w:szCs w:val="24"/>
          </w:rPr>
          <w:t>.</w:t>
        </w:r>
        <w:r w:rsidRPr="00860D39">
          <w:rPr>
            <w:rStyle w:val="a3"/>
            <w:rFonts w:ascii="Times New Roman" w:hAnsi="Times New Roman" w:cs="Times New Roman"/>
            <w:b w:val="0"/>
            <w:sz w:val="24"/>
            <w:szCs w:val="24"/>
            <w:lang w:val="en-US"/>
          </w:rPr>
          <w:t>ru</w:t>
        </w:r>
      </w:hyperlink>
      <w:r>
        <w:rPr>
          <w:rStyle w:val="a3"/>
          <w:rFonts w:ascii="Times New Roman" w:hAnsi="Times New Roman" w:cs="Times New Roman"/>
          <w:b w:val="0"/>
          <w:sz w:val="24"/>
          <w:szCs w:val="24"/>
        </w:rPr>
        <w:t xml:space="preserve"> </w:t>
      </w:r>
      <w:r w:rsidRPr="00433FB3">
        <w:rPr>
          <w:rFonts w:ascii="Times New Roman" w:hAnsi="Times New Roman" w:cs="Times New Roman"/>
          <w:b w:val="0"/>
          <w:sz w:val="24"/>
          <w:szCs w:val="24"/>
          <w:shd w:val="clear" w:color="auto" w:fill="FFFFFF"/>
        </w:rPr>
        <w:t xml:space="preserve">в форме электронного документа с приложением </w:t>
      </w:r>
      <w:r w:rsidR="00131003">
        <w:rPr>
          <w:rFonts w:ascii="Times New Roman" w:hAnsi="Times New Roman" w:cs="Times New Roman"/>
          <w:b w:val="0"/>
          <w:sz w:val="24"/>
          <w:szCs w:val="24"/>
          <w:shd w:val="clear" w:color="auto" w:fill="FFFFFF"/>
        </w:rPr>
        <w:t xml:space="preserve">скана </w:t>
      </w:r>
      <w:r w:rsidRPr="00433FB3">
        <w:rPr>
          <w:rFonts w:ascii="Times New Roman" w:hAnsi="Times New Roman" w:cs="Times New Roman"/>
          <w:b w:val="0"/>
          <w:sz w:val="24"/>
          <w:szCs w:val="24"/>
          <w:shd w:val="clear" w:color="auto" w:fill="FFFFFF"/>
        </w:rPr>
        <w:t xml:space="preserve">документов, указанных </w:t>
      </w:r>
      <w:r w:rsidRPr="00433FB3">
        <w:rPr>
          <w:rFonts w:ascii="Times New Roman" w:hAnsi="Times New Roman" w:cs="Times New Roman"/>
          <w:b w:val="0"/>
          <w:sz w:val="24"/>
          <w:szCs w:val="24"/>
        </w:rPr>
        <w:t>в настоящем Извещении.</w:t>
      </w:r>
    </w:p>
    <w:p w:rsidR="00433FB3" w:rsidRPr="00433FB3" w:rsidRDefault="00433FB3">
      <w:pPr>
        <w:pStyle w:val="4"/>
        <w:shd w:val="clear" w:color="auto" w:fill="auto"/>
        <w:spacing w:line="277" w:lineRule="exact"/>
        <w:ind w:left="20" w:right="40" w:firstLine="720"/>
        <w:jc w:val="both"/>
        <w:rPr>
          <w:rFonts w:ascii="Times New Roman" w:hAnsi="Times New Roman" w:cs="Times New Roman"/>
          <w:sz w:val="24"/>
          <w:szCs w:val="24"/>
        </w:rPr>
      </w:pPr>
      <w:r w:rsidRPr="00433FB3">
        <w:rPr>
          <w:rFonts w:ascii="Times New Roman" w:hAnsi="Times New Roman" w:cs="Times New Roman"/>
          <w:sz w:val="24"/>
          <w:szCs w:val="24"/>
          <w:shd w:val="clear" w:color="auto" w:fill="FFFFFF"/>
        </w:rPr>
        <w:t>Заявка на участие в электронном аукционе, а также прилагаемые к ней документы подписываются усиленной квалифицированной электронной подписью заявителя.</w:t>
      </w:r>
    </w:p>
    <w:p w:rsidR="008827FC" w:rsidRPr="000800B4" w:rsidRDefault="00C24000" w:rsidP="00D80558">
      <w:pPr>
        <w:pStyle w:val="4"/>
        <w:shd w:val="clear" w:color="auto" w:fill="auto"/>
        <w:spacing w:line="240" w:lineRule="auto"/>
        <w:ind w:left="23" w:firstLine="720"/>
        <w:contextualSpacing/>
        <w:jc w:val="both"/>
        <w:rPr>
          <w:rFonts w:ascii="Times New Roman" w:hAnsi="Times New Roman" w:cs="Times New Roman"/>
          <w:sz w:val="24"/>
          <w:szCs w:val="24"/>
        </w:rPr>
      </w:pPr>
      <w:r w:rsidRPr="000800B4">
        <w:rPr>
          <w:rFonts w:ascii="Times New Roman" w:hAnsi="Times New Roman" w:cs="Times New Roman"/>
          <w:sz w:val="24"/>
          <w:szCs w:val="24"/>
        </w:rPr>
        <w:t>Одно лицо имеет право подать только одну заявку.</w:t>
      </w:r>
    </w:p>
    <w:p w:rsidR="008827FC" w:rsidRPr="000800B4" w:rsidRDefault="00C24000" w:rsidP="00D80558">
      <w:pPr>
        <w:pStyle w:val="4"/>
        <w:shd w:val="clear" w:color="auto" w:fill="auto"/>
        <w:spacing w:line="240" w:lineRule="auto"/>
        <w:ind w:left="23" w:right="40" w:firstLine="720"/>
        <w:contextualSpacing/>
        <w:jc w:val="both"/>
        <w:rPr>
          <w:rFonts w:ascii="Times New Roman" w:hAnsi="Times New Roman" w:cs="Times New Roman"/>
          <w:sz w:val="24"/>
          <w:szCs w:val="24"/>
        </w:rPr>
      </w:pPr>
      <w:r w:rsidRPr="000800B4">
        <w:rPr>
          <w:rFonts w:ascii="Times New Roman" w:hAnsi="Times New Roman" w:cs="Times New Roman"/>
          <w:sz w:val="24"/>
          <w:szCs w:val="24"/>
        </w:rPr>
        <w:t>Заявки подаются, начиная с даты и времени начала приема заявок до даты и времени окончания приема заявок, указанных в настоящем информационном сообщении.</w:t>
      </w:r>
    </w:p>
    <w:p w:rsidR="008827FC" w:rsidRPr="000800B4"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8827FC" w:rsidRPr="000800B4"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Время создания, получения и отправки электронных документов на электронной площадке, а также время проведения процедуры продажи соответствует местному времени, в котором функционирует электронная торговая площадка.</w:t>
      </w:r>
    </w:p>
    <w:p w:rsidR="008827FC" w:rsidRPr="000800B4"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lastRenderedPageBreak/>
        <w:t>Заявки, поступившие по истечении срока их приема, Оператором электронной площадки не принимаются и на электронной торговой площадке не регистрируются.</w:t>
      </w:r>
    </w:p>
    <w:p w:rsidR="008827FC" w:rsidRPr="000800B4"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8827FC" w:rsidRPr="000800B4"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w:t>
      </w:r>
    </w:p>
    <w:p w:rsidR="008827FC"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70D15" w:rsidRPr="000800B4" w:rsidRDefault="00770D15">
      <w:pPr>
        <w:pStyle w:val="4"/>
        <w:shd w:val="clear" w:color="auto" w:fill="auto"/>
        <w:ind w:left="20" w:right="40" w:firstLine="720"/>
        <w:jc w:val="both"/>
        <w:rPr>
          <w:rFonts w:ascii="Times New Roman" w:hAnsi="Times New Roman" w:cs="Times New Roman"/>
          <w:sz w:val="24"/>
          <w:szCs w:val="24"/>
        </w:rPr>
      </w:pPr>
    </w:p>
    <w:p w:rsidR="00770D15" w:rsidRDefault="00C24000" w:rsidP="00770D15">
      <w:pPr>
        <w:pStyle w:val="20"/>
        <w:shd w:val="clear" w:color="auto" w:fill="auto"/>
        <w:tabs>
          <w:tab w:val="left" w:pos="999"/>
        </w:tabs>
        <w:spacing w:after="0" w:line="274" w:lineRule="exact"/>
        <w:ind w:right="40"/>
        <w:jc w:val="center"/>
        <w:rPr>
          <w:rFonts w:ascii="Times New Roman" w:hAnsi="Times New Roman" w:cs="Times New Roman"/>
          <w:sz w:val="24"/>
          <w:szCs w:val="24"/>
        </w:rPr>
      </w:pPr>
      <w:r w:rsidRPr="000800B4">
        <w:rPr>
          <w:rFonts w:ascii="Times New Roman" w:hAnsi="Times New Roman" w:cs="Times New Roman"/>
          <w:sz w:val="24"/>
          <w:szCs w:val="24"/>
        </w:rPr>
        <w:t>Перечень требуемых документов</w:t>
      </w:r>
    </w:p>
    <w:p w:rsidR="008827FC" w:rsidRPr="000800B4" w:rsidRDefault="00C24000" w:rsidP="00770D15">
      <w:pPr>
        <w:pStyle w:val="20"/>
        <w:shd w:val="clear" w:color="auto" w:fill="auto"/>
        <w:tabs>
          <w:tab w:val="left" w:pos="999"/>
        </w:tabs>
        <w:spacing w:after="0" w:line="274" w:lineRule="exact"/>
        <w:ind w:right="40"/>
        <w:jc w:val="center"/>
        <w:rPr>
          <w:rFonts w:ascii="Times New Roman" w:hAnsi="Times New Roman" w:cs="Times New Roman"/>
          <w:sz w:val="24"/>
          <w:szCs w:val="24"/>
        </w:rPr>
      </w:pPr>
      <w:r w:rsidRPr="000800B4">
        <w:rPr>
          <w:rFonts w:ascii="Times New Roman" w:hAnsi="Times New Roman" w:cs="Times New Roman"/>
          <w:sz w:val="24"/>
          <w:szCs w:val="24"/>
        </w:rPr>
        <w:t>для участия в аукционе и требования к их оформлению</w:t>
      </w:r>
    </w:p>
    <w:p w:rsidR="00FE6FB6" w:rsidRPr="000800B4" w:rsidRDefault="00FE6FB6" w:rsidP="00FE6FB6">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Для участия в аукционе (лично или через своего представителя) одновременно с заявкой на участие в аукционе (</w:t>
      </w:r>
      <w:r>
        <w:rPr>
          <w:rFonts w:ascii="Times New Roman" w:hAnsi="Times New Roman" w:cs="Times New Roman"/>
          <w:sz w:val="24"/>
          <w:szCs w:val="24"/>
        </w:rPr>
        <w:t xml:space="preserve">форма заявки и опись документов отображены в </w:t>
      </w:r>
      <w:r w:rsidR="003435E5">
        <w:rPr>
          <w:rFonts w:ascii="Times New Roman" w:hAnsi="Times New Roman" w:cs="Times New Roman"/>
          <w:sz w:val="24"/>
          <w:szCs w:val="24"/>
        </w:rPr>
        <w:t>разделе 3 настоящей документации об аукционе</w:t>
      </w:r>
      <w:r w:rsidRPr="000800B4">
        <w:rPr>
          <w:rFonts w:ascii="Times New Roman" w:hAnsi="Times New Roman" w:cs="Times New Roman"/>
          <w:sz w:val="24"/>
          <w:szCs w:val="24"/>
        </w:rPr>
        <w:t>) претенденты представляют электронные образы следующих документов (документов на бу</w:t>
      </w:r>
      <w:r>
        <w:rPr>
          <w:rFonts w:ascii="Times New Roman" w:hAnsi="Times New Roman" w:cs="Times New Roman"/>
          <w:sz w:val="24"/>
          <w:szCs w:val="24"/>
        </w:rPr>
        <w:t xml:space="preserve">мажном носителе, преобразованных в </w:t>
      </w:r>
      <w:r w:rsidRPr="000800B4">
        <w:rPr>
          <w:rFonts w:ascii="Times New Roman" w:hAnsi="Times New Roman" w:cs="Times New Roman"/>
          <w:sz w:val="24"/>
          <w:szCs w:val="24"/>
        </w:rPr>
        <w:t>электронно-цифровую форму путем сканирования с сохранением их реквизитов</w:t>
      </w:r>
      <w:r w:rsidR="00097FA0">
        <w:rPr>
          <w:rFonts w:ascii="Times New Roman" w:hAnsi="Times New Roman" w:cs="Times New Roman"/>
          <w:sz w:val="24"/>
          <w:szCs w:val="24"/>
        </w:rPr>
        <w:t xml:space="preserve"> – формат </w:t>
      </w:r>
      <w:r w:rsidR="00097FA0">
        <w:rPr>
          <w:rFonts w:ascii="Times New Roman" w:hAnsi="Times New Roman" w:cs="Times New Roman"/>
          <w:sz w:val="24"/>
          <w:szCs w:val="24"/>
          <w:lang w:val="en-US"/>
        </w:rPr>
        <w:t>PDF</w:t>
      </w:r>
      <w:r w:rsidRPr="000800B4">
        <w:rPr>
          <w:rFonts w:ascii="Times New Roman" w:hAnsi="Times New Roman" w:cs="Times New Roman"/>
          <w:sz w:val="24"/>
          <w:szCs w:val="24"/>
        </w:rPr>
        <w:t>), заверенных электронной подписью:</w:t>
      </w:r>
    </w:p>
    <w:p w:rsidR="00FE6FB6" w:rsidRPr="004F1266" w:rsidRDefault="00FE6FB6" w:rsidP="00FE6FB6">
      <w:pPr>
        <w:ind w:firstLineChars="294" w:firstLine="706"/>
        <w:jc w:val="both"/>
        <w:rPr>
          <w:rFonts w:ascii="Times New Roman" w:hAnsi="Times New Roman" w:cs="Times New Roman"/>
          <w:bCs/>
        </w:rPr>
      </w:pPr>
      <w:r w:rsidRPr="004F1266">
        <w:rPr>
          <w:rFonts w:ascii="Times New Roman" w:hAnsi="Times New Roman" w:cs="Times New Roman"/>
          <w:bCs/>
        </w:rPr>
        <w:t>- копии документов, удостоверяющих личность заявителя (для граждан</w:t>
      </w:r>
      <w:r>
        <w:rPr>
          <w:rFonts w:ascii="Times New Roman" w:hAnsi="Times New Roman" w:cs="Times New Roman"/>
          <w:bCs/>
        </w:rPr>
        <w:t xml:space="preserve"> – паспорт, копии всех</w:t>
      </w:r>
      <w:r w:rsidRPr="004F1266">
        <w:rPr>
          <w:rFonts w:ascii="Times New Roman" w:hAnsi="Times New Roman" w:cs="Times New Roman"/>
          <w:bCs/>
        </w:rPr>
        <w:t xml:space="preserve"> страниц</w:t>
      </w:r>
      <w:r>
        <w:rPr>
          <w:rFonts w:ascii="Times New Roman" w:hAnsi="Times New Roman" w:cs="Times New Roman"/>
          <w:bCs/>
        </w:rPr>
        <w:t>, кроме обложки</w:t>
      </w:r>
      <w:r w:rsidRPr="004F1266">
        <w:rPr>
          <w:rFonts w:ascii="Times New Roman" w:hAnsi="Times New Roman" w:cs="Times New Roman"/>
          <w:bCs/>
        </w:rPr>
        <w:t>)</w:t>
      </w:r>
    </w:p>
    <w:p w:rsidR="00FE6FB6" w:rsidRPr="004F1266" w:rsidRDefault="00FE6FB6" w:rsidP="00FE6FB6">
      <w:pPr>
        <w:ind w:firstLineChars="294" w:firstLine="706"/>
        <w:jc w:val="both"/>
        <w:rPr>
          <w:rFonts w:ascii="Times New Roman" w:hAnsi="Times New Roman" w:cs="Times New Roman"/>
          <w:bCs/>
        </w:rPr>
      </w:pPr>
      <w:r w:rsidRPr="004F1266">
        <w:rPr>
          <w:rFonts w:ascii="Times New Roman" w:hAnsi="Times New Roman" w:cs="Times New Roman"/>
          <w:bCs/>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E6FB6" w:rsidRDefault="00FE6FB6" w:rsidP="00FE6FB6">
      <w:pPr>
        <w:ind w:firstLineChars="294" w:firstLine="706"/>
        <w:jc w:val="both"/>
        <w:rPr>
          <w:rFonts w:ascii="Times New Roman" w:hAnsi="Times New Roman" w:cs="Times New Roman"/>
          <w:bCs/>
        </w:rPr>
      </w:pPr>
      <w:r w:rsidRPr="004F1266">
        <w:rPr>
          <w:rFonts w:ascii="Times New Roman" w:hAnsi="Times New Roman" w:cs="Times New Roman"/>
          <w:bCs/>
        </w:rPr>
        <w:t>- документы, подтверждающие внесение задатка.</w:t>
      </w:r>
    </w:p>
    <w:p w:rsidR="00FE6FB6" w:rsidRDefault="00FE6FB6" w:rsidP="00FE6FB6">
      <w:pPr>
        <w:pStyle w:val="4"/>
        <w:shd w:val="clear" w:color="auto" w:fill="auto"/>
        <w:ind w:left="20" w:right="20" w:firstLine="426"/>
        <w:jc w:val="both"/>
        <w:rPr>
          <w:rFonts w:ascii="Times New Roman" w:hAnsi="Times New Roman" w:cs="Times New Roman"/>
          <w:sz w:val="24"/>
          <w:szCs w:val="24"/>
        </w:rPr>
      </w:pPr>
    </w:p>
    <w:p w:rsidR="008827FC" w:rsidRPr="000800B4"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Указанные документы в части их оформления и содержания должны соответствовать требованиям законодательства Российской Федерации.</w:t>
      </w:r>
    </w:p>
    <w:p w:rsidR="008827FC" w:rsidRPr="000800B4"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Не подлежат рассмотрению документы, исполненные карандашом, имеющие подчистки, приписки, иные не оговоренные в них исправления.</w:t>
      </w:r>
    </w:p>
    <w:p w:rsidR="008827FC" w:rsidRPr="000800B4"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Исправления, внесенные при необходимости, должны быть заверены подписью должностного лица и проставлением печати юридического лица (при наличии печати), их совершивших. Если документ оформлен нотариально, соответствующие исправления должны быть также подтверждены нотариусом.</w:t>
      </w:r>
    </w:p>
    <w:p w:rsidR="008827FC" w:rsidRPr="000800B4"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Документооборот между претендентами, участниками аукциона, Оператором электронной площадки, Продавцом осуществляется через электронную торговую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Данное правило не распространяется для договора купли- продажи государственного имущества, который заключается сторонами в простой письменной форме.</w:t>
      </w:r>
    </w:p>
    <w:p w:rsidR="008827FC" w:rsidRPr="000800B4"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8827FC"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Наличие электронной подписи означает, что документы и сведения, поданные в форме электронных документов направлены от имени соответственно претендента, участника, Продавца, либо Организатора и отправитель несет ответственность за подлинность и достоверность таких документов и сведений.</w:t>
      </w:r>
    </w:p>
    <w:p w:rsidR="00770D15" w:rsidRPr="000800B4" w:rsidRDefault="00770D15">
      <w:pPr>
        <w:pStyle w:val="4"/>
        <w:shd w:val="clear" w:color="auto" w:fill="auto"/>
        <w:ind w:left="20" w:right="20" w:firstLine="720"/>
        <w:jc w:val="both"/>
        <w:rPr>
          <w:rFonts w:ascii="Times New Roman" w:hAnsi="Times New Roman" w:cs="Times New Roman"/>
          <w:sz w:val="24"/>
          <w:szCs w:val="24"/>
        </w:rPr>
      </w:pPr>
    </w:p>
    <w:p w:rsidR="008827FC" w:rsidRPr="000800B4" w:rsidRDefault="00C24000" w:rsidP="00770D15">
      <w:pPr>
        <w:pStyle w:val="11"/>
        <w:keepNext/>
        <w:keepLines/>
        <w:shd w:val="clear" w:color="auto" w:fill="auto"/>
        <w:ind w:left="20" w:hanging="20"/>
        <w:jc w:val="center"/>
        <w:rPr>
          <w:rFonts w:ascii="Times New Roman" w:hAnsi="Times New Roman" w:cs="Times New Roman"/>
          <w:sz w:val="24"/>
          <w:szCs w:val="24"/>
        </w:rPr>
      </w:pPr>
      <w:bookmarkStart w:id="4" w:name="bookmark5"/>
      <w:r w:rsidRPr="000800B4">
        <w:rPr>
          <w:rFonts w:ascii="Times New Roman" w:hAnsi="Times New Roman" w:cs="Times New Roman"/>
          <w:sz w:val="24"/>
          <w:szCs w:val="24"/>
        </w:rPr>
        <w:lastRenderedPageBreak/>
        <w:t>Определение участников аукциона.</w:t>
      </w:r>
      <w:bookmarkEnd w:id="4"/>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Претендент не допускается к участию в аукционе в электронной форме по следующим основаниям:</w:t>
      </w:r>
    </w:p>
    <w:p w:rsidR="008827FC" w:rsidRPr="000800B4" w:rsidRDefault="00D80558" w:rsidP="00D80558">
      <w:pPr>
        <w:pStyle w:val="4"/>
        <w:shd w:val="clear" w:color="auto" w:fill="auto"/>
        <w:tabs>
          <w:tab w:val="left" w:pos="866"/>
        </w:tabs>
        <w:ind w:right="2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C24000" w:rsidRPr="000800B4">
        <w:rPr>
          <w:rFonts w:ascii="Times New Roman" w:hAnsi="Times New Roman" w:cs="Times New Roman"/>
          <w:sz w:val="24"/>
          <w:szCs w:val="24"/>
        </w:rPr>
        <w:t>представленные документы не подтверждают право претендента быть покупателем в соответствии с законодательством Российской Федерации;</w:t>
      </w:r>
    </w:p>
    <w:p w:rsidR="008827FC" w:rsidRPr="000800B4" w:rsidRDefault="00D80558" w:rsidP="00D80558">
      <w:pPr>
        <w:pStyle w:val="4"/>
        <w:shd w:val="clear" w:color="auto" w:fill="auto"/>
        <w:tabs>
          <w:tab w:val="left" w:pos="1003"/>
        </w:tabs>
        <w:ind w:right="2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C24000" w:rsidRPr="000800B4">
        <w:rPr>
          <w:rFonts w:ascii="Times New Roman" w:hAnsi="Times New Roman" w:cs="Times New Roman"/>
          <w:sz w:val="24"/>
          <w:szCs w:val="24"/>
        </w:rPr>
        <w:t>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8827FC" w:rsidRPr="000800B4" w:rsidRDefault="00D80558" w:rsidP="00D80558">
      <w:pPr>
        <w:pStyle w:val="4"/>
        <w:shd w:val="clear" w:color="auto" w:fill="auto"/>
        <w:tabs>
          <w:tab w:val="left" w:pos="916"/>
        </w:tabs>
        <w:ind w:right="2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C24000" w:rsidRPr="000800B4">
        <w:rPr>
          <w:rFonts w:ascii="Times New Roman" w:hAnsi="Times New Roman" w:cs="Times New Roman"/>
          <w:sz w:val="24"/>
          <w:szCs w:val="24"/>
        </w:rPr>
        <w:t>заявка подана лицом, не уполномоченным претендентом на осуществление таких действий;</w:t>
      </w:r>
    </w:p>
    <w:p w:rsidR="008827FC" w:rsidRPr="000800B4" w:rsidRDefault="00D80558" w:rsidP="00D80558">
      <w:pPr>
        <w:pStyle w:val="4"/>
        <w:shd w:val="clear" w:color="auto" w:fill="auto"/>
        <w:tabs>
          <w:tab w:val="left" w:pos="880"/>
        </w:tabs>
        <w:ind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C24000" w:rsidRPr="000800B4">
        <w:rPr>
          <w:rFonts w:ascii="Times New Roman" w:hAnsi="Times New Roman" w:cs="Times New Roman"/>
          <w:sz w:val="24"/>
          <w:szCs w:val="24"/>
        </w:rPr>
        <w:t>не подтверждено поступление в установленный срок задатка.</w:t>
      </w:r>
    </w:p>
    <w:p w:rsidR="008827FC" w:rsidRPr="000800B4" w:rsidRDefault="00C24000" w:rsidP="00D80558">
      <w:pPr>
        <w:pStyle w:val="4"/>
        <w:shd w:val="clear" w:color="auto" w:fill="auto"/>
        <w:ind w:right="20" w:firstLine="426"/>
        <w:jc w:val="both"/>
        <w:rPr>
          <w:rFonts w:ascii="Times New Roman" w:hAnsi="Times New Roman" w:cs="Times New Roman"/>
          <w:sz w:val="24"/>
          <w:szCs w:val="24"/>
        </w:rPr>
      </w:pPr>
      <w:r w:rsidRPr="000800B4">
        <w:rPr>
          <w:rFonts w:ascii="Times New Roman" w:hAnsi="Times New Roman" w:cs="Times New Roman"/>
          <w:sz w:val="24"/>
          <w:szCs w:val="24"/>
        </w:rPr>
        <w:t>Настоящий перечень оснований отказа претенденту на участие в аукционе в электронной форме является исчерпывающим.</w:t>
      </w:r>
    </w:p>
    <w:p w:rsidR="008827FC"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Претендент, допущенный к участию в аукционе в электронной форме, приобретает статус участника аукциона в электронной форме с момента оформления Продавцом протокола о признании претендентов участниками аукциона в электронной форме.</w:t>
      </w:r>
    </w:p>
    <w:p w:rsidR="0052012B" w:rsidRPr="0052012B" w:rsidRDefault="0052012B" w:rsidP="0052012B">
      <w:pPr>
        <w:pStyle w:val="4"/>
        <w:shd w:val="clear" w:color="auto" w:fill="auto"/>
        <w:ind w:left="20" w:right="20" w:firstLine="406"/>
        <w:jc w:val="both"/>
        <w:rPr>
          <w:rFonts w:ascii="Times New Roman" w:hAnsi="Times New Roman" w:cs="Times New Roman"/>
          <w:sz w:val="24"/>
          <w:szCs w:val="24"/>
        </w:rPr>
      </w:pPr>
      <w:r w:rsidRPr="0052012B">
        <w:rPr>
          <w:rFonts w:ascii="Times New Roman" w:hAnsi="Times New Roman" w:cs="Times New Roman"/>
          <w:sz w:val="24"/>
          <w:szCs w:val="24"/>
          <w:shd w:val="clear" w:color="auto" w:fill="FFFFFF"/>
        </w:rPr>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1C28AF" w:rsidRPr="0052012B" w:rsidRDefault="001C28AF" w:rsidP="00D80558">
      <w:pPr>
        <w:pStyle w:val="4"/>
        <w:shd w:val="clear" w:color="auto" w:fill="auto"/>
        <w:ind w:left="20" w:right="20" w:firstLine="406"/>
        <w:jc w:val="both"/>
        <w:rPr>
          <w:rFonts w:ascii="Times New Roman" w:hAnsi="Times New Roman" w:cs="Times New Roman"/>
          <w:sz w:val="24"/>
          <w:szCs w:val="24"/>
        </w:rPr>
      </w:pPr>
    </w:p>
    <w:p w:rsidR="00910FD3" w:rsidRPr="00910FD3" w:rsidRDefault="00910FD3" w:rsidP="00910FD3">
      <w:pPr>
        <w:jc w:val="center"/>
        <w:rPr>
          <w:rFonts w:ascii="Times New Roman" w:hAnsi="Times New Roman" w:cs="Times New Roman"/>
        </w:rPr>
      </w:pPr>
      <w:r w:rsidRPr="00910FD3">
        <w:rPr>
          <w:rFonts w:ascii="Times New Roman" w:hAnsi="Times New Roman" w:cs="Times New Roman"/>
          <w:b/>
          <w:bCs/>
        </w:rPr>
        <w:t>Отказ от проведения аукциона</w:t>
      </w:r>
    </w:p>
    <w:p w:rsidR="00910FD3" w:rsidRPr="00910FD3" w:rsidRDefault="00910FD3" w:rsidP="002775B5">
      <w:pPr>
        <w:ind w:firstLine="567"/>
        <w:jc w:val="both"/>
        <w:rPr>
          <w:rFonts w:ascii="Times New Roman" w:hAnsi="Times New Roman" w:cs="Times New Roman"/>
        </w:rPr>
      </w:pPr>
      <w:r w:rsidRPr="00910FD3">
        <w:rPr>
          <w:rFonts w:ascii="Times New Roman" w:hAnsi="Times New Roman" w:cs="Times New Roman"/>
        </w:rPr>
        <w:t xml:space="preserve">Принятие решения об отказе в проведении аукциона возможно в случае выявления обстоятельств, предусмотренных п. 8 ст. 39.11 Земельного кодекса Российской Федерации. Извещение об отказе в проведении аукциона размещается на Официальных сайтах торгов в течении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 </w:t>
      </w:r>
    </w:p>
    <w:p w:rsidR="002775B5" w:rsidRDefault="002775B5" w:rsidP="001C28AF">
      <w:pPr>
        <w:pStyle w:val="11"/>
        <w:keepNext/>
        <w:keepLines/>
        <w:shd w:val="clear" w:color="auto" w:fill="auto"/>
        <w:ind w:left="20" w:right="20" w:hanging="20"/>
        <w:jc w:val="center"/>
        <w:rPr>
          <w:rFonts w:ascii="Times New Roman" w:hAnsi="Times New Roman" w:cs="Times New Roman"/>
          <w:color w:val="000000" w:themeColor="text1"/>
          <w:sz w:val="24"/>
          <w:szCs w:val="24"/>
        </w:rPr>
      </w:pPr>
      <w:bookmarkStart w:id="5" w:name="bookmark6"/>
    </w:p>
    <w:p w:rsidR="001C28AF" w:rsidRPr="00651D88" w:rsidRDefault="00C24000" w:rsidP="001C28AF">
      <w:pPr>
        <w:pStyle w:val="11"/>
        <w:keepNext/>
        <w:keepLines/>
        <w:shd w:val="clear" w:color="auto" w:fill="auto"/>
        <w:ind w:left="20" w:right="20" w:hanging="20"/>
        <w:jc w:val="center"/>
        <w:rPr>
          <w:rFonts w:ascii="Times New Roman" w:hAnsi="Times New Roman" w:cs="Times New Roman"/>
          <w:color w:val="000000" w:themeColor="text1"/>
          <w:sz w:val="24"/>
          <w:szCs w:val="24"/>
        </w:rPr>
      </w:pPr>
      <w:r w:rsidRPr="00651D88">
        <w:rPr>
          <w:rFonts w:ascii="Times New Roman" w:hAnsi="Times New Roman" w:cs="Times New Roman"/>
          <w:color w:val="000000" w:themeColor="text1"/>
          <w:sz w:val="24"/>
          <w:szCs w:val="24"/>
        </w:rPr>
        <w:t>Порядок проведения аукциона</w:t>
      </w:r>
    </w:p>
    <w:p w:rsidR="008827FC" w:rsidRPr="00651D88" w:rsidRDefault="00C24000" w:rsidP="001C28AF">
      <w:pPr>
        <w:pStyle w:val="11"/>
        <w:keepNext/>
        <w:keepLines/>
        <w:shd w:val="clear" w:color="auto" w:fill="auto"/>
        <w:ind w:left="20" w:right="20" w:hanging="20"/>
        <w:jc w:val="center"/>
        <w:rPr>
          <w:rFonts w:ascii="Times New Roman" w:hAnsi="Times New Roman" w:cs="Times New Roman"/>
          <w:color w:val="000000" w:themeColor="text1"/>
          <w:sz w:val="24"/>
          <w:szCs w:val="24"/>
        </w:rPr>
      </w:pPr>
      <w:r w:rsidRPr="00651D88">
        <w:rPr>
          <w:rFonts w:ascii="Times New Roman" w:hAnsi="Times New Roman" w:cs="Times New Roman"/>
          <w:color w:val="000000" w:themeColor="text1"/>
          <w:sz w:val="24"/>
          <w:szCs w:val="24"/>
        </w:rPr>
        <w:t>и определения победителей аукциона в электронной форме</w:t>
      </w:r>
      <w:bookmarkEnd w:id="5"/>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Аукцион проводится в соответствии с Регламентом электронной площадки в указанный в извещении о проведении аукциона день и час путем повышения начальной цены аукциона указанной в извещении о проведении аукциона, документации об аукционе, на «шаг аукциона» в пределах трех процентов начальной цены предмета аукциона.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аукциона.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Со времени начала проведения процедуры аукциона Оператором размещается: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 в открытой части электронной площадки - информация о начале проведения процедуры аукциона с указанием наименования имущества, начальной цены аукциона и «шага аукциона»;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 в закрытой части электронной площадки - помимо информации, указанной в открытой части электронной площадки, также предложения о цене аукциона и время их поступления, величина повышения начальной цены аукциона («шаг аукциона»), время, оставшееся до окончания приема предложений о цене.</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ab/>
        <w:t>При проведении процедуры подачи ценовых предложений участники аукциона в электронной форме подают ценовые предложения с учетом следующих требований:</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 участник аукциона не вправе подавать ценовое предложение, равное предложению или меньше, чем ценовое предложение, которое подано таким участником;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lastRenderedPageBreak/>
        <w:t xml:space="preserve">- участник аукциона не вправе подавать ценовое предложение выше, чем текущее максимальное ценовое предложение, вне пределов «шага аукциона».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ab/>
        <w:t xml:space="preserve">При проведении процедуры подачи ценовых предложений устанавливается время приема ценовых предложений, составляющее 10 (десять) минут от начала проведения процедуры подачи ценовых предложений до истечения срока их подачи. Время, оставшееся до истечения срока подачи ценовых предложений, обновляется автоматически с помощью программы и технических средств, обеспечивающих проведение аукциона, после повышения начальной цены аукциона или текущего максимального ценового предложения на аукционе. Если в течение указанного времени ни одного ценового предложения о более высокой цене аукциона не поступило, аукцион автоматически при помощи программных и технических средств, обеспечивающих его проведение, завершается.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ab/>
        <w:t xml:space="preserve">В случае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 Победителем аукциона признается участник аукциона, предложивший наиболее высокую цену. </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ab/>
        <w:t xml:space="preserve">Ход проведения процедуры аукциона фиксируется Оператором в электронном журнале, который направляется Организатору торгов в течение одного часа со времени завершения приема предложений о цене аукциона для подведения итогов аукциона путем оформления протокола о результатах аукциона, который размещается на официальных сайтах торгов в течение дня, следующего за днем подписания указанного протокола. </w:t>
      </w:r>
      <w:r w:rsidRPr="001A521F">
        <w:rPr>
          <w:rFonts w:ascii="Times New Roman" w:hAnsi="Times New Roman" w:cs="Times New Roman"/>
        </w:rPr>
        <w:tab/>
        <w:t xml:space="preserve">Оператор вправе приостановить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r w:rsidRPr="001A521F">
        <w:rPr>
          <w:rFonts w:ascii="Times New Roman" w:hAnsi="Times New Roman" w:cs="Times New Roman"/>
        </w:rPr>
        <w:tab/>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Процедура аукциона считается завершенной с момента подписания Организатором торгов протокола о результатах аукциона. </w:t>
      </w:r>
    </w:p>
    <w:p w:rsidR="001A521F" w:rsidRPr="001A521F" w:rsidRDefault="00651D88" w:rsidP="00651D88">
      <w:pPr>
        <w:ind w:firstLine="567"/>
        <w:jc w:val="both"/>
        <w:rPr>
          <w:rFonts w:ascii="Times New Roman" w:hAnsi="Times New Roman" w:cs="Times New Roman"/>
        </w:rPr>
      </w:pPr>
      <w:r>
        <w:rPr>
          <w:rFonts w:ascii="Times New Roman" w:hAnsi="Times New Roman" w:cs="Times New Roman"/>
        </w:rPr>
        <w:t>Аук</w:t>
      </w:r>
      <w:r w:rsidR="001A521F" w:rsidRPr="001A521F">
        <w:rPr>
          <w:rFonts w:ascii="Times New Roman" w:hAnsi="Times New Roman" w:cs="Times New Roman"/>
        </w:rPr>
        <w:t xml:space="preserve">цион признается несостоявшимся в связи с отсутствием предложений о цене аукциона, предусматривающих более высокую цену платы, чем начальная цена аукциона. </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Решение о признании аукциона несостоявшимся оформляется протоколом о результатах аукциона. </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В течение одного часа со времени размещения и подписания протокола о результатах аукциона победителю (участнику, сделавшему предпоследнее предложение о цене продажи/единственному участнику) направляется уведомление о признании его победителем, участником, сделавшим предпоследнее предложение о цене аукциона,  единственным участником с приложением данного протокола, а также размещается в открытой части электронной площадки следующая информация:</w:t>
      </w:r>
    </w:p>
    <w:p w:rsidR="0052012B"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 сведения, позволяющие индивидуализировать земельный участок; </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 цена сделки;</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 фамилия, имя, отчество физического лица или наименование юридического лица - победителя. </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Протокол о результатах аукциона, оформленный по итогам проведения аукциона, является документом, удостоверяющим право победителя аукциона на заключение договора купли-продажи земельного участка. </w:t>
      </w:r>
    </w:p>
    <w:p w:rsidR="001A521F"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Протокол о результатах аукциона размещается на официальных сайтах торгов и электронной площадке в течение одного рабочего дня со дня подписания протокола о результатах аукциона. </w:t>
      </w:r>
    </w:p>
    <w:p w:rsidR="00902351" w:rsidRPr="001A521F" w:rsidRDefault="00902351" w:rsidP="00651D88">
      <w:pPr>
        <w:ind w:firstLine="567"/>
        <w:jc w:val="both"/>
        <w:rPr>
          <w:rFonts w:ascii="Times New Roman" w:hAnsi="Times New Roman" w:cs="Times New Roman"/>
        </w:rPr>
      </w:pPr>
    </w:p>
    <w:p w:rsidR="002259F0" w:rsidRDefault="00C24000" w:rsidP="002259F0">
      <w:pPr>
        <w:pStyle w:val="11"/>
        <w:keepNext/>
        <w:keepLines/>
        <w:shd w:val="clear" w:color="auto" w:fill="auto"/>
        <w:ind w:right="20" w:firstLine="0"/>
        <w:jc w:val="center"/>
        <w:rPr>
          <w:rFonts w:ascii="Times New Roman" w:hAnsi="Times New Roman" w:cs="Times New Roman"/>
          <w:sz w:val="24"/>
          <w:szCs w:val="24"/>
        </w:rPr>
      </w:pPr>
      <w:bookmarkStart w:id="6" w:name="bookmark7"/>
      <w:r w:rsidRPr="000800B4">
        <w:rPr>
          <w:rFonts w:ascii="Times New Roman" w:hAnsi="Times New Roman" w:cs="Times New Roman"/>
          <w:sz w:val="24"/>
          <w:szCs w:val="24"/>
        </w:rPr>
        <w:lastRenderedPageBreak/>
        <w:t xml:space="preserve">Порядок заключения договора купли-продажи </w:t>
      </w:r>
      <w:r w:rsidR="008759A8">
        <w:rPr>
          <w:rFonts w:ascii="Times New Roman" w:hAnsi="Times New Roman" w:cs="Times New Roman"/>
          <w:sz w:val="24"/>
          <w:szCs w:val="24"/>
        </w:rPr>
        <w:t>земельного участка</w:t>
      </w:r>
    </w:p>
    <w:p w:rsidR="008827FC" w:rsidRPr="000800B4" w:rsidRDefault="00C24000" w:rsidP="002259F0">
      <w:pPr>
        <w:pStyle w:val="11"/>
        <w:keepNext/>
        <w:keepLines/>
        <w:shd w:val="clear" w:color="auto" w:fill="auto"/>
        <w:ind w:right="20" w:firstLine="0"/>
        <w:jc w:val="center"/>
        <w:rPr>
          <w:rFonts w:ascii="Times New Roman" w:hAnsi="Times New Roman" w:cs="Times New Roman"/>
          <w:sz w:val="24"/>
          <w:szCs w:val="24"/>
        </w:rPr>
      </w:pPr>
      <w:r w:rsidRPr="000800B4">
        <w:rPr>
          <w:rFonts w:ascii="Times New Roman" w:hAnsi="Times New Roman" w:cs="Times New Roman"/>
          <w:sz w:val="24"/>
          <w:szCs w:val="24"/>
        </w:rPr>
        <w:t>по итогам аукциона в электронной форме, условия и сроки платежа:</w:t>
      </w:r>
      <w:bookmarkEnd w:id="6"/>
    </w:p>
    <w:p w:rsidR="00184C15" w:rsidRPr="00131003" w:rsidRDefault="00000876" w:rsidP="00184C15">
      <w:pPr>
        <w:ind w:firstLine="567"/>
        <w:contextualSpacing/>
        <w:jc w:val="both"/>
        <w:rPr>
          <w:rFonts w:ascii="Times New Roman" w:hAnsi="Times New Roman" w:cs="Times New Roman"/>
        </w:rPr>
      </w:pPr>
      <w:r>
        <w:rPr>
          <w:rFonts w:ascii="Times New Roman" w:hAnsi="Times New Roman" w:cs="Times New Roman"/>
          <w:shd w:val="clear" w:color="auto" w:fill="FFFFFF"/>
        </w:rPr>
        <w:t>В соответствии с пунктом 11 статьи 39.13 Земельного кодекса Российской Федерации п</w:t>
      </w:r>
      <w:r w:rsidR="00184C15" w:rsidRPr="00131003">
        <w:rPr>
          <w:rFonts w:ascii="Times New Roman" w:hAnsi="Times New Roman" w:cs="Times New Roman"/>
          <w:shd w:val="clear" w:color="auto" w:fill="FFFFFF"/>
        </w:rPr>
        <w:t>о результатам проведения электронного аукциона не допускается заключение договора купли-продажи земельного участка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184C15" w:rsidRPr="00131003" w:rsidRDefault="00184C15" w:rsidP="00651D88">
      <w:pPr>
        <w:ind w:firstLine="567"/>
        <w:jc w:val="both"/>
        <w:rPr>
          <w:rFonts w:ascii="Times New Roman" w:hAnsi="Times New Roman" w:cs="Times New Roman"/>
        </w:rPr>
      </w:pPr>
      <w:r w:rsidRPr="00131003">
        <w:rPr>
          <w:rFonts w:ascii="Times New Roman" w:hAnsi="Times New Roman" w:cs="Times New Roman"/>
          <w:shd w:val="clear" w:color="auto" w:fill="FFFFFF"/>
        </w:rPr>
        <w:t xml:space="preserve">Продавец обязан в течение 5 (пяти) дней со дня истечения </w:t>
      </w:r>
      <w:r w:rsidR="00131003" w:rsidRPr="00131003">
        <w:rPr>
          <w:rFonts w:ascii="Times New Roman" w:hAnsi="Times New Roman" w:cs="Times New Roman"/>
          <w:shd w:val="clear" w:color="auto" w:fill="FFFFFF"/>
        </w:rPr>
        <w:t xml:space="preserve">указанного выше </w:t>
      </w:r>
      <w:r w:rsidRPr="00131003">
        <w:rPr>
          <w:rFonts w:ascii="Times New Roman" w:hAnsi="Times New Roman" w:cs="Times New Roman"/>
          <w:shd w:val="clear" w:color="auto" w:fill="FFFFFF"/>
        </w:rPr>
        <w:t>10-дневного срока, направить победителю электронного аукциона или единственному участнику подписанный проект договора купли-продажи земельного участка.</w:t>
      </w:r>
    </w:p>
    <w:p w:rsidR="00651D88" w:rsidRDefault="00651D88" w:rsidP="00651D88">
      <w:pPr>
        <w:ind w:firstLine="567"/>
        <w:jc w:val="both"/>
        <w:rPr>
          <w:rFonts w:ascii="Times New Roman" w:hAnsi="Times New Roman" w:cs="Times New Roman"/>
        </w:rPr>
      </w:pPr>
      <w:r w:rsidRPr="00651D88">
        <w:rPr>
          <w:rFonts w:ascii="Times New Roman" w:hAnsi="Times New Roman" w:cs="Times New Roman"/>
        </w:rPr>
        <w:t>Задаток, внесенный победителем аукциона</w:t>
      </w:r>
      <w:r w:rsidR="00635EAF">
        <w:rPr>
          <w:rFonts w:ascii="Times New Roman" w:hAnsi="Times New Roman" w:cs="Times New Roman"/>
        </w:rPr>
        <w:t xml:space="preserve"> или </w:t>
      </w:r>
      <w:r w:rsidRPr="00651D88">
        <w:rPr>
          <w:rFonts w:ascii="Times New Roman" w:hAnsi="Times New Roman" w:cs="Times New Roman"/>
        </w:rPr>
        <w:t xml:space="preserve">единственным участником, засчитывается в счет исполнения обязательств по договору. </w:t>
      </w:r>
    </w:p>
    <w:p w:rsidR="00902351" w:rsidRPr="00902351" w:rsidRDefault="00902351" w:rsidP="00902351">
      <w:pPr>
        <w:ind w:firstLine="709"/>
        <w:jc w:val="both"/>
        <w:rPr>
          <w:rFonts w:ascii="Times New Roman" w:hAnsi="Times New Roman" w:cs="Times New Roman"/>
        </w:rPr>
      </w:pPr>
      <w:r w:rsidRPr="00902351">
        <w:rPr>
          <w:rFonts w:ascii="Times New Roman" w:hAnsi="Times New Roman" w:cs="Times New Roman"/>
        </w:rPr>
        <w:t>Победитель или единственный участник аукциона производит оплату цены земельного участка, определенной на аукционе, в течение 10 рабочих дней со дня подписания договора купли-продажи земельного участка.</w:t>
      </w:r>
    </w:p>
    <w:p w:rsidR="00651D88" w:rsidRDefault="00651D88" w:rsidP="00651D88">
      <w:pPr>
        <w:ind w:firstLine="567"/>
        <w:jc w:val="both"/>
        <w:rPr>
          <w:rFonts w:ascii="Times New Roman" w:hAnsi="Times New Roman" w:cs="Times New Roman"/>
        </w:rPr>
      </w:pPr>
      <w:r>
        <w:rPr>
          <w:rFonts w:ascii="Times New Roman" w:hAnsi="Times New Roman" w:cs="Times New Roman"/>
        </w:rPr>
        <w:t>Ес</w:t>
      </w:r>
      <w:r w:rsidRPr="00651D88">
        <w:rPr>
          <w:rFonts w:ascii="Times New Roman" w:hAnsi="Times New Roman" w:cs="Times New Roman"/>
        </w:rPr>
        <w:t xml:space="preserve">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w:t>
      </w:r>
      <w:r w:rsidR="00635EAF">
        <w:rPr>
          <w:rFonts w:ascii="Times New Roman" w:hAnsi="Times New Roman" w:cs="Times New Roman"/>
        </w:rPr>
        <w:t>Продавец</w:t>
      </w:r>
      <w:r w:rsidRPr="00651D88">
        <w:rPr>
          <w:rFonts w:ascii="Times New Roman" w:hAnsi="Times New Roman" w:cs="Times New Roman"/>
        </w:rPr>
        <w:t xml:space="preserve"> предлагает заключить указанный договор участнику аукциона, который сделал предпоследнее предложение о цене предмета аукциона, по цене, предложенной победителем аукциона.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подписа</w:t>
      </w:r>
      <w:r w:rsidR="00635EAF">
        <w:rPr>
          <w:rFonts w:ascii="Times New Roman" w:hAnsi="Times New Roman" w:cs="Times New Roman"/>
        </w:rPr>
        <w:t>л</w:t>
      </w:r>
      <w:r w:rsidRPr="00651D88">
        <w:rPr>
          <w:rFonts w:ascii="Times New Roman" w:hAnsi="Times New Roman" w:cs="Times New Roman"/>
        </w:rPr>
        <w:t xml:space="preserve"> договор, </w:t>
      </w:r>
      <w:r w:rsidR="00635EAF">
        <w:rPr>
          <w:rFonts w:ascii="Times New Roman" w:hAnsi="Times New Roman" w:cs="Times New Roman"/>
        </w:rPr>
        <w:t>Продавец</w:t>
      </w:r>
      <w:r w:rsidRPr="00651D88">
        <w:rPr>
          <w:rFonts w:ascii="Times New Roman" w:hAnsi="Times New Roman" w:cs="Times New Roman"/>
        </w:rPr>
        <w:t xml:space="preserve"> вправе объявить о проведении повторного аукциона. </w:t>
      </w:r>
    </w:p>
    <w:p w:rsidR="00651D88" w:rsidRDefault="00651D88" w:rsidP="00651D88">
      <w:pPr>
        <w:ind w:firstLine="567"/>
        <w:jc w:val="both"/>
        <w:rPr>
          <w:rFonts w:ascii="Times New Roman" w:hAnsi="Times New Roman" w:cs="Times New Roman"/>
        </w:rPr>
      </w:pPr>
      <w:r w:rsidRPr="00651D88">
        <w:rPr>
          <w:rFonts w:ascii="Times New Roman" w:hAnsi="Times New Roman" w:cs="Times New Roman"/>
        </w:rPr>
        <w:t>Задатки, внесенные победителем аукциона</w:t>
      </w:r>
      <w:r w:rsidR="00635EAF">
        <w:rPr>
          <w:rFonts w:ascii="Times New Roman" w:hAnsi="Times New Roman" w:cs="Times New Roman"/>
        </w:rPr>
        <w:t xml:space="preserve"> или </w:t>
      </w:r>
      <w:r w:rsidRPr="00651D88">
        <w:rPr>
          <w:rFonts w:ascii="Times New Roman" w:hAnsi="Times New Roman" w:cs="Times New Roman"/>
        </w:rPr>
        <w:t xml:space="preserve">единственным участником, не заключившими в установленном порядке договор купли-продажи земельного участка вследствие уклонения от заключения договора, не возвращаются. </w:t>
      </w:r>
    </w:p>
    <w:p w:rsidR="00651D88" w:rsidRDefault="00651D88" w:rsidP="00651D88">
      <w:pPr>
        <w:ind w:firstLine="567"/>
        <w:jc w:val="both"/>
        <w:rPr>
          <w:rFonts w:ascii="Times New Roman" w:hAnsi="Times New Roman" w:cs="Times New Roman"/>
        </w:rPr>
      </w:pPr>
      <w:r w:rsidRPr="00651D88">
        <w:rPr>
          <w:rFonts w:ascii="Times New Roman" w:hAnsi="Times New Roman" w:cs="Times New Roman"/>
        </w:rPr>
        <w:t xml:space="preserve">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указанные договоры заключаются в соответствии с положениями действующего законодательства и которые уклонились от их заключения, включаются в реестр недобросовестных участников аукциона. </w:t>
      </w:r>
    </w:p>
    <w:p w:rsidR="00651D88" w:rsidRDefault="00651D88" w:rsidP="00651D88">
      <w:pPr>
        <w:ind w:firstLine="567"/>
        <w:jc w:val="both"/>
        <w:rPr>
          <w:rFonts w:ascii="Times New Roman" w:hAnsi="Times New Roman" w:cs="Times New Roman"/>
        </w:rPr>
      </w:pPr>
    </w:p>
    <w:p w:rsidR="00651D88" w:rsidRPr="00651D88" w:rsidRDefault="00651D88" w:rsidP="00651D88">
      <w:pPr>
        <w:jc w:val="center"/>
        <w:rPr>
          <w:rFonts w:ascii="Times New Roman" w:hAnsi="Times New Roman" w:cs="Times New Roman"/>
          <w:b/>
          <w:bCs/>
        </w:rPr>
      </w:pPr>
      <w:r w:rsidRPr="00651D88">
        <w:rPr>
          <w:rFonts w:ascii="Times New Roman" w:hAnsi="Times New Roman" w:cs="Times New Roman"/>
          <w:b/>
          <w:bCs/>
        </w:rPr>
        <w:t>Признание аукциона несостоявшимся</w:t>
      </w:r>
    </w:p>
    <w:p w:rsidR="00651D88" w:rsidRPr="00651D88" w:rsidRDefault="00651D88" w:rsidP="00651D88">
      <w:pPr>
        <w:ind w:firstLine="567"/>
        <w:jc w:val="both"/>
        <w:rPr>
          <w:rFonts w:ascii="Times New Roman" w:hAnsi="Times New Roman" w:cs="Times New Roman"/>
        </w:rPr>
      </w:pPr>
      <w:r w:rsidRPr="00651D88">
        <w:rPr>
          <w:rFonts w:ascii="Times New Roman" w:hAnsi="Times New Roman" w:cs="Times New Roman"/>
        </w:rPr>
        <w:t xml:space="preserve">Аукцион признается несостоявшимся в случае, если: </w:t>
      </w:r>
    </w:p>
    <w:p w:rsidR="00673293" w:rsidRDefault="00651D88" w:rsidP="00651D88">
      <w:pPr>
        <w:ind w:firstLine="567"/>
        <w:jc w:val="both"/>
        <w:rPr>
          <w:rFonts w:ascii="Times New Roman" w:hAnsi="Times New Roman" w:cs="Times New Roman"/>
        </w:rPr>
      </w:pPr>
      <w:r w:rsidRPr="00651D88">
        <w:rPr>
          <w:rFonts w:ascii="Times New Roman" w:hAnsi="Times New Roman" w:cs="Times New Roman"/>
        </w:rPr>
        <w:t>-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651D88" w:rsidRPr="00651D88" w:rsidRDefault="00651D88" w:rsidP="00651D88">
      <w:pPr>
        <w:ind w:firstLine="567"/>
        <w:jc w:val="both"/>
        <w:rPr>
          <w:rFonts w:ascii="Times New Roman" w:hAnsi="Times New Roman" w:cs="Times New Roman"/>
        </w:rPr>
      </w:pPr>
      <w:r w:rsidRPr="00651D88">
        <w:rPr>
          <w:rFonts w:ascii="Times New Roman" w:hAnsi="Times New Roman" w:cs="Times New Roman"/>
        </w:rPr>
        <w:t xml:space="preserve"> -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w:t>
      </w:r>
    </w:p>
    <w:p w:rsidR="00651D88" w:rsidRPr="00651D88" w:rsidRDefault="00651D88" w:rsidP="00651D88">
      <w:pPr>
        <w:ind w:firstLine="567"/>
        <w:jc w:val="both"/>
        <w:rPr>
          <w:rFonts w:ascii="Times New Roman" w:hAnsi="Times New Roman" w:cs="Times New Roman"/>
        </w:rPr>
      </w:pPr>
      <w:r w:rsidRPr="00651D88">
        <w:rPr>
          <w:rFonts w:ascii="Times New Roman" w:hAnsi="Times New Roman" w:cs="Times New Roman"/>
        </w:rPr>
        <w:t xml:space="preserve">- в аукционе участвовал только один участник; </w:t>
      </w:r>
    </w:p>
    <w:p w:rsidR="00651D88" w:rsidRDefault="00651D88" w:rsidP="00651D88">
      <w:pPr>
        <w:ind w:firstLine="567"/>
        <w:jc w:val="both"/>
        <w:rPr>
          <w:rFonts w:ascii="Times New Roman" w:hAnsi="Times New Roman" w:cs="Times New Roman"/>
        </w:rPr>
      </w:pPr>
      <w:r w:rsidRPr="00651D88">
        <w:rPr>
          <w:rFonts w:ascii="Times New Roman" w:hAnsi="Times New Roman" w:cs="Times New Roman"/>
        </w:rPr>
        <w:t xml:space="preserve">- при проведении аукциона не поступило ни одного предложения о цене предмета аукциона, которое предусматривало бы более высокую цену предмета аукциона. </w:t>
      </w:r>
    </w:p>
    <w:p w:rsidR="00651D88" w:rsidRDefault="00673293" w:rsidP="00651D88">
      <w:pPr>
        <w:ind w:firstLine="567"/>
        <w:jc w:val="both"/>
        <w:rPr>
          <w:rFonts w:ascii="Times New Roman" w:hAnsi="Times New Roman" w:cs="Times New Roman"/>
        </w:rPr>
      </w:pPr>
      <w:r>
        <w:rPr>
          <w:rFonts w:ascii="Times New Roman" w:hAnsi="Times New Roman" w:cs="Times New Roman"/>
        </w:rPr>
        <w:t>Продавец</w:t>
      </w:r>
      <w:r w:rsidR="00651D88" w:rsidRPr="00651D88">
        <w:rPr>
          <w:rFonts w:ascii="Times New Roman" w:hAnsi="Times New Roman" w:cs="Times New Roman"/>
        </w:rPr>
        <w:t xml:space="preserve">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земельного участка не подписали указанный договор (при наличии указанных лиц). При этом условия повторног</w:t>
      </w:r>
      <w:r>
        <w:rPr>
          <w:rFonts w:ascii="Times New Roman" w:hAnsi="Times New Roman" w:cs="Times New Roman"/>
        </w:rPr>
        <w:t>о аукциона могут быть изменены.</w:t>
      </w:r>
    </w:p>
    <w:p w:rsidR="00673293" w:rsidRPr="00651D88" w:rsidRDefault="00673293" w:rsidP="00651D88">
      <w:pPr>
        <w:ind w:firstLine="567"/>
        <w:jc w:val="both"/>
        <w:rPr>
          <w:rFonts w:ascii="Times New Roman" w:hAnsi="Times New Roman" w:cs="Times New Roman"/>
        </w:rPr>
      </w:pPr>
    </w:p>
    <w:p w:rsidR="008827FC" w:rsidRPr="000800B4" w:rsidRDefault="00C24000" w:rsidP="00315222">
      <w:pPr>
        <w:pStyle w:val="11"/>
        <w:keepNext/>
        <w:keepLines/>
        <w:shd w:val="clear" w:color="auto" w:fill="auto"/>
        <w:tabs>
          <w:tab w:val="left" w:pos="1086"/>
        </w:tabs>
        <w:ind w:firstLine="0"/>
        <w:jc w:val="center"/>
        <w:rPr>
          <w:rFonts w:ascii="Times New Roman" w:hAnsi="Times New Roman" w:cs="Times New Roman"/>
          <w:sz w:val="24"/>
          <w:szCs w:val="24"/>
        </w:rPr>
      </w:pPr>
      <w:bookmarkStart w:id="7" w:name="bookmark9"/>
      <w:r w:rsidRPr="000800B4">
        <w:rPr>
          <w:rFonts w:ascii="Times New Roman" w:hAnsi="Times New Roman" w:cs="Times New Roman"/>
          <w:sz w:val="24"/>
          <w:szCs w:val="24"/>
        </w:rPr>
        <w:t>Заключительные положения.</w:t>
      </w:r>
      <w:bookmarkEnd w:id="7"/>
    </w:p>
    <w:p w:rsidR="008827FC" w:rsidRDefault="00C24000" w:rsidP="00315222">
      <w:pPr>
        <w:pStyle w:val="4"/>
        <w:shd w:val="clear" w:color="auto" w:fill="auto"/>
        <w:spacing w:after="299"/>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 xml:space="preserve">Все вопросы, касающиеся проведения продажи </w:t>
      </w:r>
      <w:r w:rsidR="00910FD3">
        <w:rPr>
          <w:rFonts w:ascii="Times New Roman" w:hAnsi="Times New Roman" w:cs="Times New Roman"/>
          <w:sz w:val="24"/>
          <w:szCs w:val="24"/>
        </w:rPr>
        <w:t>земельных участков</w:t>
      </w:r>
      <w:r w:rsidRPr="000800B4">
        <w:rPr>
          <w:rFonts w:ascii="Times New Roman" w:hAnsi="Times New Roman" w:cs="Times New Roman"/>
          <w:sz w:val="24"/>
          <w:szCs w:val="24"/>
        </w:rPr>
        <w:t>, не нашедшие отражения в настоящем информационном сообщении, регулируются законодательством Российской Федерации.</w:t>
      </w:r>
    </w:p>
    <w:p w:rsidR="00110BAB" w:rsidRPr="007267C3" w:rsidRDefault="00110BAB" w:rsidP="00110BAB">
      <w:pPr>
        <w:pStyle w:val="24"/>
        <w:jc w:val="right"/>
        <w:rPr>
          <w:sz w:val="28"/>
          <w:szCs w:val="28"/>
        </w:rPr>
      </w:pPr>
      <w:r w:rsidRPr="007267C3">
        <w:rPr>
          <w:sz w:val="28"/>
          <w:szCs w:val="28"/>
        </w:rPr>
        <w:lastRenderedPageBreak/>
        <w:t xml:space="preserve">Раздел </w:t>
      </w:r>
      <w:r>
        <w:rPr>
          <w:sz w:val="28"/>
          <w:szCs w:val="28"/>
        </w:rPr>
        <w:t>3</w:t>
      </w:r>
    </w:p>
    <w:p w:rsidR="00110BAB" w:rsidRDefault="00110BAB" w:rsidP="00110BAB">
      <w:pPr>
        <w:pStyle w:val="20"/>
        <w:shd w:val="clear" w:color="auto" w:fill="auto"/>
        <w:tabs>
          <w:tab w:val="left" w:pos="999"/>
        </w:tabs>
        <w:spacing w:after="0" w:line="274" w:lineRule="exact"/>
        <w:ind w:right="40"/>
        <w:jc w:val="center"/>
        <w:rPr>
          <w:rFonts w:ascii="Times New Roman" w:hAnsi="Times New Roman" w:cs="Times New Roman"/>
          <w:sz w:val="24"/>
          <w:szCs w:val="24"/>
        </w:rPr>
      </w:pPr>
    </w:p>
    <w:p w:rsidR="00110BAB" w:rsidRDefault="00110BAB" w:rsidP="00110BAB">
      <w:pPr>
        <w:pStyle w:val="Style1"/>
        <w:widowControl/>
        <w:spacing w:before="67"/>
        <w:jc w:val="center"/>
        <w:rPr>
          <w:rStyle w:val="FontStyle12"/>
          <w:sz w:val="28"/>
          <w:szCs w:val="28"/>
        </w:rPr>
      </w:pPr>
      <w:r>
        <w:rPr>
          <w:rStyle w:val="FontStyle12"/>
          <w:sz w:val="28"/>
          <w:szCs w:val="28"/>
        </w:rPr>
        <w:t>ПРОЕКТ ДОГОВОРА</w:t>
      </w:r>
    </w:p>
    <w:p w:rsidR="00110BAB" w:rsidRDefault="00110BAB" w:rsidP="00110BAB">
      <w:pPr>
        <w:pStyle w:val="Style1"/>
        <w:widowControl/>
        <w:spacing w:before="67"/>
        <w:jc w:val="center"/>
        <w:rPr>
          <w:rStyle w:val="FontStyle14"/>
          <w:sz w:val="28"/>
          <w:szCs w:val="28"/>
        </w:rPr>
      </w:pPr>
      <w:r>
        <w:rPr>
          <w:rStyle w:val="FontStyle12"/>
          <w:sz w:val="28"/>
          <w:szCs w:val="28"/>
        </w:rPr>
        <w:t>КУПЛИ-ПРОДАЖИ</w:t>
      </w:r>
      <w:r>
        <w:rPr>
          <w:rStyle w:val="FontStyle14"/>
        </w:rPr>
        <w:t xml:space="preserve"> </w:t>
      </w:r>
      <w:r>
        <w:rPr>
          <w:rStyle w:val="FontStyle14"/>
          <w:sz w:val="28"/>
          <w:szCs w:val="28"/>
        </w:rPr>
        <w:t>ЗЕМЕЛЬНОГО УЧАСТКА</w:t>
      </w:r>
    </w:p>
    <w:p w:rsidR="00110BAB" w:rsidRPr="003854EA" w:rsidRDefault="00110BAB" w:rsidP="00110BAB">
      <w:pPr>
        <w:pStyle w:val="Style2"/>
        <w:widowControl/>
        <w:spacing w:before="34"/>
        <w:ind w:right="-1"/>
        <w:rPr>
          <w:rStyle w:val="FontStyle13"/>
        </w:rPr>
      </w:pPr>
      <w:r w:rsidRPr="003854EA">
        <w:rPr>
          <w:rStyle w:val="FontStyle13"/>
        </w:rPr>
        <w:t>РОССИЙСКАЯ ФЕДЕРАЦИЯ БРЯНСКАЯ ОБЛАСТЬ  ГОРОД СЕВСК</w:t>
      </w:r>
    </w:p>
    <w:p w:rsidR="00110BAB" w:rsidRDefault="00110BAB" w:rsidP="00110BAB">
      <w:pPr>
        <w:pStyle w:val="Style2"/>
        <w:widowControl/>
        <w:spacing w:before="34"/>
        <w:ind w:right="-1"/>
        <w:rPr>
          <w:rStyle w:val="FontStyle15"/>
          <w:sz w:val="18"/>
          <w:szCs w:val="18"/>
        </w:rPr>
      </w:pPr>
      <w:r>
        <w:rPr>
          <w:rStyle w:val="FontStyle13"/>
        </w:rPr>
        <w:t xml:space="preserve">______________ </w:t>
      </w:r>
      <w:r>
        <w:rPr>
          <w:rStyle w:val="FontStyle15"/>
        </w:rPr>
        <w:t xml:space="preserve">две тысячи двадцать </w:t>
      </w:r>
      <w:r w:rsidR="00B41BE8">
        <w:rPr>
          <w:rStyle w:val="FontStyle15"/>
        </w:rPr>
        <w:t>шестого</w:t>
      </w:r>
      <w:r>
        <w:rPr>
          <w:rStyle w:val="FontStyle15"/>
        </w:rPr>
        <w:t xml:space="preserve"> года</w:t>
      </w:r>
    </w:p>
    <w:p w:rsidR="00110BAB" w:rsidRDefault="00110BAB" w:rsidP="00110BAB">
      <w:pPr>
        <w:pStyle w:val="Style6"/>
        <w:widowControl/>
        <w:spacing w:before="38" w:line="274" w:lineRule="exact"/>
        <w:jc w:val="left"/>
        <w:rPr>
          <w:rStyle w:val="FontStyle15"/>
        </w:rPr>
      </w:pPr>
    </w:p>
    <w:p w:rsidR="00110BAB" w:rsidRPr="003E40BC" w:rsidRDefault="00110BAB" w:rsidP="00110BAB">
      <w:pPr>
        <w:pStyle w:val="Style6"/>
        <w:widowControl/>
        <w:spacing w:before="38" w:line="274" w:lineRule="exact"/>
        <w:ind w:firstLine="709"/>
        <w:rPr>
          <w:rStyle w:val="FontStyle15"/>
        </w:rPr>
      </w:pPr>
      <w:r w:rsidRPr="003E40BC">
        <w:rPr>
          <w:rStyle w:val="FontStyle15"/>
        </w:rPr>
        <w:t>Мы, нижеподписавшиеся,</w:t>
      </w:r>
    </w:p>
    <w:p w:rsidR="00110BAB" w:rsidRPr="003E40BC" w:rsidRDefault="00110BAB" w:rsidP="00110BAB">
      <w:pPr>
        <w:pStyle w:val="Style5"/>
        <w:widowControl/>
        <w:ind w:firstLine="709"/>
        <w:jc w:val="both"/>
        <w:rPr>
          <w:rStyle w:val="FontStyle15"/>
        </w:rPr>
      </w:pPr>
      <w:r w:rsidRPr="003E40BC">
        <w:rPr>
          <w:rStyle w:val="FontStyle14"/>
        </w:rPr>
        <w:t xml:space="preserve">Муниципальное образование Севский муниципальный район Брянской области, </w:t>
      </w:r>
      <w:r w:rsidRPr="003E40BC">
        <w:rPr>
          <w:rStyle w:val="FontStyle15"/>
        </w:rPr>
        <w:t xml:space="preserve">зарегистрированное Управлением юстиции администрации Брянской области, регистрационный номер № 020 от 03 февраля 1998 года, </w:t>
      </w:r>
      <w:r>
        <w:rPr>
          <w:rStyle w:val="FontStyle15"/>
        </w:rPr>
        <w:t xml:space="preserve">юридический адрес: </w:t>
      </w:r>
      <w:r w:rsidRPr="00F6666F">
        <w:rPr>
          <w:iCs/>
          <w:spacing w:val="-3"/>
        </w:rPr>
        <w:t>Брянская область, Севский район,</w:t>
      </w:r>
      <w:r>
        <w:rPr>
          <w:iCs/>
          <w:spacing w:val="-3"/>
        </w:rPr>
        <w:t xml:space="preserve"> </w:t>
      </w:r>
      <w:r w:rsidRPr="00F6666F">
        <w:rPr>
          <w:iCs/>
          <w:spacing w:val="-3"/>
        </w:rPr>
        <w:t>г</w:t>
      </w:r>
      <w:r>
        <w:rPr>
          <w:iCs/>
          <w:spacing w:val="-3"/>
        </w:rPr>
        <w:t>.</w:t>
      </w:r>
      <w:r w:rsidRPr="00F6666F">
        <w:rPr>
          <w:iCs/>
        </w:rPr>
        <w:t xml:space="preserve"> Севск, ул</w:t>
      </w:r>
      <w:r>
        <w:rPr>
          <w:iCs/>
        </w:rPr>
        <w:t>.</w:t>
      </w:r>
      <w:r w:rsidRPr="00F6666F">
        <w:rPr>
          <w:iCs/>
        </w:rPr>
        <w:t xml:space="preserve"> Р. Люксембург,</w:t>
      </w:r>
      <w:r>
        <w:rPr>
          <w:iCs/>
        </w:rPr>
        <w:t xml:space="preserve"> д.</w:t>
      </w:r>
      <w:r w:rsidRPr="00F6666F">
        <w:rPr>
          <w:iCs/>
        </w:rPr>
        <w:t xml:space="preserve"> 5</w:t>
      </w:r>
      <w:r>
        <w:rPr>
          <w:iCs/>
        </w:rPr>
        <w:t xml:space="preserve">0, </w:t>
      </w:r>
      <w:r w:rsidRPr="003E40BC">
        <w:rPr>
          <w:rStyle w:val="FontStyle15"/>
        </w:rPr>
        <w:t xml:space="preserve">в лице </w:t>
      </w:r>
      <w:r>
        <w:rPr>
          <w:rStyle w:val="FontStyle15"/>
        </w:rPr>
        <w:t>___________</w:t>
      </w:r>
      <w:r w:rsidRPr="003E40BC">
        <w:rPr>
          <w:rStyle w:val="FontStyle15"/>
        </w:rPr>
        <w:t xml:space="preserve"> Комитета по управлению муниципальным имуществом администрации Севского муниципального района Брянской области, гражданина РФ </w:t>
      </w:r>
      <w:r>
        <w:rPr>
          <w:rStyle w:val="FontStyle14"/>
        </w:rPr>
        <w:t>________________________________________________________</w:t>
      </w:r>
      <w:r w:rsidRPr="003E40BC">
        <w:rPr>
          <w:rStyle w:val="FontStyle18"/>
        </w:rPr>
        <w:t xml:space="preserve">, </w:t>
      </w:r>
      <w:r w:rsidRPr="003E40BC">
        <w:rPr>
          <w:rStyle w:val="FontStyle15"/>
        </w:rPr>
        <w:t xml:space="preserve">действующего на основании положения о Комитете, именуемое в дальнейшем </w:t>
      </w:r>
      <w:r w:rsidRPr="003E40BC">
        <w:rPr>
          <w:rStyle w:val="FontStyle14"/>
        </w:rPr>
        <w:t xml:space="preserve">"Продавец", </w:t>
      </w:r>
      <w:r w:rsidRPr="003E40BC">
        <w:rPr>
          <w:rStyle w:val="FontStyle15"/>
        </w:rPr>
        <w:t>с одной стороны,</w:t>
      </w:r>
    </w:p>
    <w:p w:rsidR="00110BAB" w:rsidRPr="003565E9" w:rsidRDefault="00110BAB" w:rsidP="00110BAB">
      <w:pPr>
        <w:pStyle w:val="Style6"/>
        <w:widowControl/>
        <w:spacing w:line="274" w:lineRule="exact"/>
      </w:pPr>
      <w:r w:rsidRPr="003565E9">
        <w:rPr>
          <w:rStyle w:val="FontStyle15"/>
        </w:rPr>
        <w:t xml:space="preserve"> и </w:t>
      </w:r>
      <w:r w:rsidRPr="003565E9">
        <w:rPr>
          <w:b/>
        </w:rPr>
        <w:t>_____________________________</w:t>
      </w:r>
      <w:r w:rsidRPr="003565E9">
        <w:t>, именуемый в дальнейшем «Покупатель», с другой стороны, совместно именуемые «Стороны», на основании протокола __________ от «___» _________202</w:t>
      </w:r>
      <w:r w:rsidR="00B41BE8">
        <w:t>6</w:t>
      </w:r>
      <w:r w:rsidRPr="003565E9">
        <w:t xml:space="preserve"> г. № ______, заключили настоящий Договор о нижеследующем:</w:t>
      </w:r>
    </w:p>
    <w:p w:rsidR="00110BAB" w:rsidRPr="003565E9" w:rsidRDefault="00110BAB" w:rsidP="00110BAB">
      <w:pPr>
        <w:pStyle w:val="ConsPlusNonformat"/>
        <w:widowControl/>
        <w:ind w:firstLine="851"/>
        <w:jc w:val="both"/>
        <w:rPr>
          <w:rFonts w:ascii="Times New Roman" w:hAnsi="Times New Roman" w:cs="Times New Roman"/>
          <w:sz w:val="24"/>
          <w:szCs w:val="24"/>
        </w:rPr>
      </w:pPr>
    </w:p>
    <w:p w:rsidR="00110BAB" w:rsidRPr="00DD5503" w:rsidRDefault="00110BAB" w:rsidP="00110BAB">
      <w:pPr>
        <w:pStyle w:val="a7"/>
        <w:jc w:val="center"/>
        <w:rPr>
          <w:b/>
        </w:rPr>
      </w:pPr>
      <w:r w:rsidRPr="00DD5503">
        <w:rPr>
          <w:b/>
        </w:rPr>
        <w:t>1. Предмет договора</w:t>
      </w:r>
    </w:p>
    <w:p w:rsidR="00110BAB" w:rsidRPr="003169B2" w:rsidRDefault="00110BAB" w:rsidP="00110BAB">
      <w:pPr>
        <w:pStyle w:val="ConsPlusNormal"/>
        <w:widowControl/>
        <w:ind w:firstLine="851"/>
        <w:jc w:val="both"/>
        <w:rPr>
          <w:rFonts w:ascii="Times New Roman" w:hAnsi="Times New Roman" w:cs="Times New Roman"/>
          <w:sz w:val="24"/>
          <w:szCs w:val="24"/>
        </w:rPr>
      </w:pPr>
      <w:r w:rsidRPr="003169B2">
        <w:rPr>
          <w:rFonts w:ascii="Times New Roman" w:hAnsi="Times New Roman" w:cs="Times New Roman"/>
          <w:sz w:val="24"/>
          <w:szCs w:val="24"/>
        </w:rPr>
        <w:t>1.1. По настоящему договору Продавец на основании ст. 39.12 Земельного кодекса РФ и результатов аукциона (протокол рассмотрения заявок на участие в открытом аукционе по продаже __________)</w:t>
      </w:r>
      <w:r w:rsidRPr="003169B2">
        <w:rPr>
          <w:sz w:val="24"/>
          <w:szCs w:val="24"/>
        </w:rPr>
        <w:t xml:space="preserve"> </w:t>
      </w:r>
      <w:r w:rsidRPr="003169B2">
        <w:rPr>
          <w:rFonts w:ascii="Times New Roman" w:hAnsi="Times New Roman" w:cs="Times New Roman"/>
          <w:sz w:val="24"/>
          <w:szCs w:val="24"/>
        </w:rPr>
        <w:t>обязуется передать в собственность Покупателя земельный участок, а Покупатель обязуется принять и оплатить за него цену, предусмотренную договором.</w:t>
      </w:r>
      <w:r w:rsidRPr="003169B2">
        <w:rPr>
          <w:b/>
          <w:sz w:val="24"/>
          <w:szCs w:val="24"/>
        </w:rPr>
        <w:t xml:space="preserve"> </w:t>
      </w:r>
    </w:p>
    <w:p w:rsidR="00110BAB" w:rsidRDefault="00110BAB" w:rsidP="00110BAB">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795A5C">
        <w:rPr>
          <w:rFonts w:ascii="Times New Roman" w:hAnsi="Times New Roman" w:cs="Times New Roman"/>
          <w:sz w:val="24"/>
          <w:szCs w:val="24"/>
        </w:rPr>
        <w:t xml:space="preserve">1.2. Местоположение земельного участка: </w:t>
      </w:r>
      <w:r>
        <w:rPr>
          <w:rFonts w:ascii="Times New Roman" w:hAnsi="Times New Roman" w:cs="Times New Roman"/>
          <w:sz w:val="24"/>
          <w:szCs w:val="24"/>
        </w:rPr>
        <w:t>_______________________________________</w:t>
      </w:r>
    </w:p>
    <w:p w:rsidR="00110BAB" w:rsidRDefault="00110BAB" w:rsidP="00110BAB">
      <w:pPr>
        <w:pStyle w:val="4"/>
        <w:shd w:val="clear" w:color="auto" w:fill="auto"/>
        <w:tabs>
          <w:tab w:val="left" w:pos="0"/>
        </w:tabs>
        <w:spacing w:line="270" w:lineRule="exact"/>
        <w:ind w:right="40"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110BAB" w:rsidRDefault="00110BAB" w:rsidP="00110BAB">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Площадь участка: __________ кв. м.</w:t>
      </w:r>
    </w:p>
    <w:p w:rsidR="00110BAB" w:rsidRDefault="00110BAB" w:rsidP="00110BAB">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Категория земель: _____________________________________________________________.</w:t>
      </w:r>
    </w:p>
    <w:p w:rsidR="00110BAB" w:rsidRDefault="00110BAB" w:rsidP="00110BAB">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Разрешенное использование: ____________________________________________________.</w:t>
      </w:r>
    </w:p>
    <w:p w:rsidR="00110BAB" w:rsidRDefault="00110BAB" w:rsidP="00110BAB">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Кадастровый номер: ___________________________________________________________.</w:t>
      </w:r>
    </w:p>
    <w:p w:rsidR="00110BAB" w:rsidRPr="00795A5C" w:rsidRDefault="00110BAB" w:rsidP="00110BAB">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110BAB" w:rsidRPr="00DD5503" w:rsidRDefault="00110BAB" w:rsidP="00110BAB">
      <w:pPr>
        <w:widowControl w:val="0"/>
        <w:jc w:val="center"/>
        <w:rPr>
          <w:rFonts w:ascii="Times New Roman" w:hAnsi="Times New Roman" w:cs="Times New Roman"/>
          <w:b/>
          <w:sz w:val="28"/>
          <w:szCs w:val="28"/>
        </w:rPr>
      </w:pPr>
      <w:r w:rsidRPr="00DD5503">
        <w:rPr>
          <w:rFonts w:ascii="Times New Roman" w:hAnsi="Times New Roman" w:cs="Times New Roman"/>
          <w:b/>
          <w:sz w:val="28"/>
          <w:szCs w:val="28"/>
        </w:rPr>
        <w:t>2. Цена договора и порядок расчетов</w:t>
      </w:r>
    </w:p>
    <w:p w:rsidR="00110BAB" w:rsidRPr="00DD5503" w:rsidRDefault="00110BAB" w:rsidP="00110BAB">
      <w:pPr>
        <w:pStyle w:val="a7"/>
        <w:ind w:firstLine="851"/>
        <w:rPr>
          <w:sz w:val="24"/>
          <w:szCs w:val="24"/>
        </w:rPr>
      </w:pPr>
      <w:r w:rsidRPr="00DD5503">
        <w:rPr>
          <w:sz w:val="24"/>
          <w:szCs w:val="24"/>
        </w:rPr>
        <w:t>2.1. Цена земельного участка установлена в соответствии с протоколом_______ от _______ № _____ и составляет __________________ рублей.</w:t>
      </w:r>
    </w:p>
    <w:p w:rsidR="00110BAB" w:rsidRPr="00DD5503" w:rsidRDefault="00110BAB" w:rsidP="00110BAB">
      <w:pPr>
        <w:pStyle w:val="a7"/>
        <w:ind w:firstLine="851"/>
        <w:rPr>
          <w:sz w:val="24"/>
          <w:szCs w:val="24"/>
        </w:rPr>
      </w:pPr>
      <w:r w:rsidRPr="00DD5503">
        <w:rPr>
          <w:sz w:val="24"/>
          <w:szCs w:val="24"/>
        </w:rPr>
        <w:t>2.2. Задаток в сумме ________ рублей, перечисленный Покупателем, засчитывается в счет оплаты цены земельного участка.</w:t>
      </w:r>
    </w:p>
    <w:p w:rsidR="00110BAB" w:rsidRPr="00DD5503" w:rsidRDefault="00110BAB" w:rsidP="00110BAB">
      <w:pPr>
        <w:pStyle w:val="a7"/>
        <w:ind w:firstLine="851"/>
        <w:rPr>
          <w:spacing w:val="-2"/>
          <w:sz w:val="24"/>
          <w:szCs w:val="24"/>
        </w:rPr>
      </w:pPr>
      <w:r w:rsidRPr="00DD5503">
        <w:rPr>
          <w:sz w:val="24"/>
          <w:szCs w:val="24"/>
        </w:rPr>
        <w:t xml:space="preserve">2.3. Оставшаяся сумма цены продажи земельного участка в размере ____________ рублей </w:t>
      </w:r>
      <w:r w:rsidRPr="00DD5503">
        <w:rPr>
          <w:spacing w:val="-6"/>
          <w:sz w:val="24"/>
          <w:szCs w:val="24"/>
        </w:rPr>
        <w:t>должна быть перечислена Покупателем на расчетный счет</w:t>
      </w:r>
      <w:r w:rsidRPr="00DD5503">
        <w:rPr>
          <w:spacing w:val="-2"/>
          <w:sz w:val="24"/>
          <w:szCs w:val="24"/>
        </w:rPr>
        <w:t xml:space="preserve"> Продавца </w:t>
      </w:r>
      <w:r w:rsidRPr="00DD5503">
        <w:rPr>
          <w:spacing w:val="-6"/>
          <w:sz w:val="24"/>
          <w:szCs w:val="24"/>
        </w:rPr>
        <w:t xml:space="preserve">в </w:t>
      </w:r>
      <w:r w:rsidRPr="00DD5503">
        <w:rPr>
          <w:sz w:val="24"/>
          <w:szCs w:val="24"/>
        </w:rPr>
        <w:t>течение 10 (десяти) рабочих дней с момента заключения настоящего Договора</w:t>
      </w:r>
      <w:r w:rsidRPr="00DD5503">
        <w:rPr>
          <w:bCs/>
          <w:spacing w:val="-6"/>
          <w:sz w:val="24"/>
          <w:szCs w:val="24"/>
        </w:rPr>
        <w:t xml:space="preserve"> </w:t>
      </w:r>
      <w:r w:rsidRPr="00DD5503">
        <w:rPr>
          <w:spacing w:val="-6"/>
          <w:sz w:val="24"/>
          <w:szCs w:val="24"/>
        </w:rPr>
        <w:t xml:space="preserve">путем </w:t>
      </w:r>
      <w:r w:rsidRPr="00DD5503">
        <w:rPr>
          <w:spacing w:val="-8"/>
          <w:sz w:val="24"/>
          <w:szCs w:val="24"/>
        </w:rPr>
        <w:t xml:space="preserve">единовременного перечисления денежных средств в безналичном порядке </w:t>
      </w:r>
      <w:r w:rsidRPr="00DD5503">
        <w:rPr>
          <w:spacing w:val="-2"/>
          <w:sz w:val="24"/>
          <w:szCs w:val="24"/>
        </w:rPr>
        <w:t xml:space="preserve">по следующим реквизитам: </w:t>
      </w:r>
    </w:p>
    <w:p w:rsidR="00110BAB" w:rsidRPr="00DD5503" w:rsidRDefault="00110BAB" w:rsidP="00110BAB">
      <w:pPr>
        <w:pStyle w:val="a7"/>
        <w:rPr>
          <w:spacing w:val="-2"/>
          <w:sz w:val="24"/>
          <w:szCs w:val="24"/>
        </w:rPr>
      </w:pPr>
      <w:r w:rsidRPr="00DD5503">
        <w:rPr>
          <w:spacing w:val="-2"/>
          <w:sz w:val="24"/>
          <w:szCs w:val="24"/>
        </w:rPr>
        <w:t>Администрация Севского муниципального района</w:t>
      </w:r>
    </w:p>
    <w:p w:rsidR="00110BAB" w:rsidRPr="00DD5503" w:rsidRDefault="00110BAB" w:rsidP="00110BAB">
      <w:pPr>
        <w:pStyle w:val="a7"/>
        <w:rPr>
          <w:spacing w:val="-2"/>
          <w:sz w:val="24"/>
          <w:szCs w:val="24"/>
        </w:rPr>
      </w:pPr>
      <w:r w:rsidRPr="00DD5503">
        <w:rPr>
          <w:sz w:val="24"/>
          <w:szCs w:val="24"/>
        </w:rPr>
        <w:t>Название банка – Отделение Брянск банка России//УФК по Брянской области г. Брянск</w:t>
      </w:r>
    </w:p>
    <w:p w:rsidR="00110BAB" w:rsidRPr="00DD5503" w:rsidRDefault="00110BAB" w:rsidP="00110BAB">
      <w:pPr>
        <w:pStyle w:val="a7"/>
        <w:rPr>
          <w:spacing w:val="-2"/>
          <w:sz w:val="24"/>
          <w:szCs w:val="24"/>
        </w:rPr>
      </w:pPr>
      <w:r w:rsidRPr="00DD5503">
        <w:rPr>
          <w:sz w:val="24"/>
          <w:szCs w:val="24"/>
        </w:rPr>
        <w:t>ИНН 3226002580</w:t>
      </w:r>
    </w:p>
    <w:p w:rsidR="00110BAB" w:rsidRPr="00DD5503" w:rsidRDefault="00110BAB" w:rsidP="00110BAB">
      <w:pPr>
        <w:pStyle w:val="a7"/>
        <w:rPr>
          <w:sz w:val="24"/>
          <w:szCs w:val="24"/>
        </w:rPr>
      </w:pPr>
      <w:r w:rsidRPr="00DD5503">
        <w:rPr>
          <w:sz w:val="24"/>
          <w:szCs w:val="24"/>
        </w:rPr>
        <w:t>ОКТМО 15648</w:t>
      </w:r>
      <w:r>
        <w:rPr>
          <w:sz w:val="24"/>
          <w:szCs w:val="24"/>
        </w:rPr>
        <w:t>____</w:t>
      </w:r>
    </w:p>
    <w:p w:rsidR="00110BAB" w:rsidRPr="00DD5503" w:rsidRDefault="00110BAB" w:rsidP="00110BAB">
      <w:pPr>
        <w:pStyle w:val="a7"/>
        <w:rPr>
          <w:sz w:val="24"/>
          <w:szCs w:val="24"/>
        </w:rPr>
      </w:pPr>
      <w:r w:rsidRPr="00DD5503">
        <w:rPr>
          <w:sz w:val="24"/>
          <w:szCs w:val="24"/>
        </w:rPr>
        <w:t>КПП 324501001</w:t>
      </w:r>
    </w:p>
    <w:p w:rsidR="00110BAB" w:rsidRPr="00DD5503" w:rsidRDefault="00110BAB" w:rsidP="00110BAB">
      <w:pPr>
        <w:pStyle w:val="a7"/>
        <w:rPr>
          <w:sz w:val="24"/>
          <w:szCs w:val="24"/>
        </w:rPr>
      </w:pPr>
      <w:r w:rsidRPr="00DD5503">
        <w:rPr>
          <w:sz w:val="24"/>
          <w:szCs w:val="24"/>
        </w:rPr>
        <w:t>БИК 011501101</w:t>
      </w:r>
    </w:p>
    <w:p w:rsidR="00110BAB" w:rsidRPr="00DD5503" w:rsidRDefault="00110BAB" w:rsidP="00110BAB">
      <w:pPr>
        <w:pStyle w:val="a7"/>
        <w:rPr>
          <w:sz w:val="24"/>
          <w:szCs w:val="24"/>
        </w:rPr>
      </w:pPr>
      <w:r w:rsidRPr="00DD5503">
        <w:rPr>
          <w:sz w:val="24"/>
          <w:szCs w:val="24"/>
        </w:rPr>
        <w:t xml:space="preserve">КБК </w:t>
      </w:r>
      <w:r>
        <w:rPr>
          <w:sz w:val="24"/>
          <w:szCs w:val="24"/>
        </w:rPr>
        <w:t>___________________</w:t>
      </w:r>
    </w:p>
    <w:p w:rsidR="00110BAB" w:rsidRPr="00DD5503" w:rsidRDefault="00110BAB" w:rsidP="00110BAB">
      <w:pPr>
        <w:rPr>
          <w:rFonts w:ascii="Times New Roman" w:hAnsi="Times New Roman" w:cs="Times New Roman"/>
        </w:rPr>
      </w:pPr>
      <w:r w:rsidRPr="00DD5503">
        <w:rPr>
          <w:rFonts w:ascii="Times New Roman" w:hAnsi="Times New Roman" w:cs="Times New Roman"/>
        </w:rPr>
        <w:t>ЕКС 40102810245370000019</w:t>
      </w:r>
    </w:p>
    <w:p w:rsidR="00110BAB" w:rsidRPr="00DD5503" w:rsidRDefault="00110BAB" w:rsidP="00110BAB">
      <w:pPr>
        <w:rPr>
          <w:rFonts w:ascii="Times New Roman" w:hAnsi="Times New Roman" w:cs="Times New Roman"/>
        </w:rPr>
      </w:pPr>
      <w:r w:rsidRPr="00DD5503">
        <w:rPr>
          <w:rFonts w:ascii="Times New Roman" w:hAnsi="Times New Roman" w:cs="Times New Roman"/>
        </w:rPr>
        <w:t>р/сч 03100643000000012700</w:t>
      </w:r>
    </w:p>
    <w:p w:rsidR="00110BAB" w:rsidRPr="00DD5503" w:rsidRDefault="00110BAB" w:rsidP="00110BAB">
      <w:pPr>
        <w:jc w:val="both"/>
        <w:rPr>
          <w:rFonts w:ascii="Times New Roman" w:hAnsi="Times New Roman" w:cs="Times New Roman"/>
        </w:rPr>
      </w:pPr>
      <w:r w:rsidRPr="00DD5503">
        <w:rPr>
          <w:rFonts w:ascii="Times New Roman" w:hAnsi="Times New Roman" w:cs="Times New Roman"/>
        </w:rPr>
        <w:t>Поступления от продажи земельных участков, государственная собственность на которые не разграничена.</w:t>
      </w:r>
    </w:p>
    <w:p w:rsidR="00110BAB" w:rsidRPr="00DD5503" w:rsidRDefault="00110BAB" w:rsidP="00110BAB">
      <w:pPr>
        <w:pStyle w:val="a7"/>
        <w:ind w:firstLine="851"/>
        <w:rPr>
          <w:sz w:val="24"/>
          <w:szCs w:val="24"/>
        </w:rPr>
      </w:pPr>
      <w:r w:rsidRPr="00DD5503">
        <w:rPr>
          <w:sz w:val="24"/>
          <w:szCs w:val="24"/>
        </w:rPr>
        <w:t>2.4. Полная оплата цены земельного участка подтверждается выпиской со счета Продавца о поступлении денежных средств в сумме цены продажи земельного участка.</w:t>
      </w:r>
    </w:p>
    <w:p w:rsidR="00110BAB" w:rsidRPr="00DD5503" w:rsidRDefault="00110BAB" w:rsidP="00110BAB">
      <w:pPr>
        <w:pStyle w:val="a7"/>
        <w:jc w:val="center"/>
        <w:rPr>
          <w:b/>
        </w:rPr>
      </w:pPr>
      <w:r w:rsidRPr="00DD5503">
        <w:rPr>
          <w:b/>
        </w:rPr>
        <w:lastRenderedPageBreak/>
        <w:t>3. Срок действия договора</w:t>
      </w:r>
    </w:p>
    <w:p w:rsidR="00110BAB" w:rsidRPr="00DD5503" w:rsidRDefault="00110BAB" w:rsidP="00110BAB">
      <w:pPr>
        <w:pStyle w:val="a7"/>
        <w:ind w:firstLine="851"/>
        <w:rPr>
          <w:sz w:val="24"/>
          <w:szCs w:val="24"/>
        </w:rPr>
      </w:pPr>
      <w:r w:rsidRPr="00DD5503">
        <w:rPr>
          <w:sz w:val="24"/>
          <w:szCs w:val="24"/>
        </w:rPr>
        <w:t>Настоящий договор вступает в силу с момента его подписания сторонами и действует до полного исполнения ими обязательств по настоящему договору или до расторжения настоящего договора в случаях, предусмотренных законодательством.</w:t>
      </w:r>
    </w:p>
    <w:p w:rsidR="00110BAB" w:rsidRPr="00DD5503" w:rsidRDefault="00110BAB" w:rsidP="00110BAB">
      <w:pPr>
        <w:pStyle w:val="a7"/>
        <w:tabs>
          <w:tab w:val="left" w:pos="708"/>
          <w:tab w:val="left" w:pos="3330"/>
        </w:tabs>
        <w:rPr>
          <w:sz w:val="24"/>
          <w:szCs w:val="24"/>
        </w:rPr>
      </w:pPr>
    </w:p>
    <w:p w:rsidR="00110BAB" w:rsidRPr="00DD5503" w:rsidRDefault="00110BAB" w:rsidP="00110BAB">
      <w:pPr>
        <w:pStyle w:val="a7"/>
        <w:tabs>
          <w:tab w:val="left" w:pos="708"/>
          <w:tab w:val="left" w:pos="3330"/>
        </w:tabs>
        <w:jc w:val="center"/>
        <w:rPr>
          <w:b/>
        </w:rPr>
      </w:pPr>
      <w:r w:rsidRPr="00DD5503">
        <w:rPr>
          <w:b/>
        </w:rPr>
        <w:t>4. Передача земельного участка</w:t>
      </w:r>
    </w:p>
    <w:p w:rsidR="00110BAB" w:rsidRPr="00033E99" w:rsidRDefault="00110BAB" w:rsidP="00110BAB">
      <w:pPr>
        <w:pStyle w:val="a7"/>
        <w:tabs>
          <w:tab w:val="left" w:pos="708"/>
          <w:tab w:val="left" w:pos="3330"/>
        </w:tabs>
        <w:rPr>
          <w:sz w:val="24"/>
          <w:szCs w:val="24"/>
        </w:rPr>
      </w:pPr>
      <w:r w:rsidRPr="00033E99">
        <w:rPr>
          <w:sz w:val="24"/>
          <w:szCs w:val="24"/>
        </w:rPr>
        <w:t xml:space="preserve"> и переход права собственности на него</w:t>
      </w:r>
    </w:p>
    <w:p w:rsidR="00110BAB" w:rsidRPr="00DD5503" w:rsidRDefault="00110BAB" w:rsidP="00110BAB">
      <w:pPr>
        <w:pStyle w:val="a7"/>
        <w:tabs>
          <w:tab w:val="left" w:pos="0"/>
        </w:tabs>
        <w:ind w:firstLine="851"/>
        <w:rPr>
          <w:sz w:val="24"/>
          <w:szCs w:val="24"/>
        </w:rPr>
      </w:pPr>
      <w:r w:rsidRPr="00DD5503">
        <w:rPr>
          <w:sz w:val="24"/>
          <w:szCs w:val="24"/>
        </w:rPr>
        <w:t>4.1. Передача земельного участка Продавцом и принятие его Покупателем осуществляется по подписываемому сторонами акту приема-передачи.</w:t>
      </w:r>
    </w:p>
    <w:p w:rsidR="00110BAB" w:rsidRPr="00DD5503" w:rsidRDefault="00110BAB" w:rsidP="00110BAB">
      <w:pPr>
        <w:pStyle w:val="a7"/>
        <w:tabs>
          <w:tab w:val="left" w:pos="0"/>
        </w:tabs>
        <w:ind w:firstLine="851"/>
        <w:rPr>
          <w:sz w:val="24"/>
          <w:szCs w:val="24"/>
        </w:rPr>
      </w:pPr>
      <w:r w:rsidRPr="00DD5503">
        <w:rPr>
          <w:sz w:val="24"/>
          <w:szCs w:val="24"/>
        </w:rPr>
        <w:t>4.2. Переход права собственности на земельный участок подлежит государственной регистрации в соответствии с действующим законодательством.</w:t>
      </w:r>
    </w:p>
    <w:p w:rsidR="00110BAB" w:rsidRPr="00DD5503" w:rsidRDefault="00110BAB" w:rsidP="00110BAB">
      <w:pPr>
        <w:pStyle w:val="a7"/>
        <w:tabs>
          <w:tab w:val="left" w:pos="0"/>
        </w:tabs>
        <w:ind w:firstLine="851"/>
        <w:rPr>
          <w:sz w:val="24"/>
          <w:szCs w:val="24"/>
        </w:rPr>
      </w:pPr>
      <w:r w:rsidRPr="00DD5503">
        <w:rPr>
          <w:sz w:val="24"/>
          <w:szCs w:val="24"/>
        </w:rPr>
        <w:t>4.3. Продавец гарантирует, что земельный участок не обременен правами третьих лиц, третьи лица не имеют преимущественного права его покупки, право собственности на земельный участок не оспаривается, земельный участок под арестом и другими запрещениями не находится.</w:t>
      </w:r>
    </w:p>
    <w:p w:rsidR="00110BAB" w:rsidRPr="00DD5503" w:rsidRDefault="00110BAB" w:rsidP="00110BAB">
      <w:pPr>
        <w:pStyle w:val="a7"/>
        <w:tabs>
          <w:tab w:val="left" w:pos="0"/>
        </w:tabs>
        <w:ind w:firstLine="851"/>
        <w:rPr>
          <w:sz w:val="24"/>
          <w:szCs w:val="24"/>
        </w:rPr>
      </w:pPr>
      <w:r w:rsidRPr="00DD5503">
        <w:rPr>
          <w:sz w:val="24"/>
          <w:szCs w:val="24"/>
        </w:rPr>
        <w:t>4.4. Продавец считается выполнившим свои обязательства по настоящему договору с момента фактической передачи земельного участка Покупателю.</w:t>
      </w:r>
    </w:p>
    <w:p w:rsidR="00110BAB" w:rsidRPr="00DD5503" w:rsidRDefault="00110BAB" w:rsidP="00110BAB">
      <w:pPr>
        <w:pStyle w:val="a7"/>
        <w:tabs>
          <w:tab w:val="left" w:pos="0"/>
        </w:tabs>
        <w:ind w:firstLine="851"/>
        <w:rPr>
          <w:sz w:val="24"/>
          <w:szCs w:val="24"/>
        </w:rPr>
      </w:pPr>
      <w:r w:rsidRPr="00DD5503">
        <w:rPr>
          <w:sz w:val="24"/>
          <w:szCs w:val="24"/>
        </w:rPr>
        <w:t>4.5.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2 настоящего договора, и принятия земельного участка от Продавца по акту приема-передачи.</w:t>
      </w:r>
    </w:p>
    <w:p w:rsidR="00110BAB" w:rsidRPr="003565E9" w:rsidRDefault="00110BAB" w:rsidP="00110BAB">
      <w:pPr>
        <w:pStyle w:val="a7"/>
        <w:tabs>
          <w:tab w:val="left" w:pos="0"/>
        </w:tabs>
        <w:ind w:firstLine="851"/>
        <w:rPr>
          <w:b/>
          <w:sz w:val="24"/>
          <w:szCs w:val="24"/>
        </w:rPr>
      </w:pPr>
    </w:p>
    <w:p w:rsidR="00110BAB" w:rsidRPr="00DD5503" w:rsidRDefault="00110BAB" w:rsidP="00110BAB">
      <w:pPr>
        <w:pStyle w:val="a7"/>
        <w:jc w:val="center"/>
        <w:rPr>
          <w:b/>
        </w:rPr>
      </w:pPr>
      <w:r w:rsidRPr="00DD5503">
        <w:rPr>
          <w:b/>
        </w:rPr>
        <w:t>5. Обязанности Сторон</w:t>
      </w:r>
    </w:p>
    <w:p w:rsidR="00110BAB" w:rsidRPr="00DD5503" w:rsidRDefault="00110BAB" w:rsidP="00110BAB">
      <w:pPr>
        <w:pStyle w:val="a7"/>
        <w:ind w:firstLine="851"/>
        <w:rPr>
          <w:sz w:val="24"/>
          <w:szCs w:val="24"/>
          <w:u w:val="single"/>
        </w:rPr>
      </w:pPr>
      <w:r w:rsidRPr="00DD5503">
        <w:rPr>
          <w:sz w:val="24"/>
          <w:szCs w:val="24"/>
          <w:u w:val="single"/>
        </w:rPr>
        <w:t>5.1. Продавец обязуется:</w:t>
      </w:r>
    </w:p>
    <w:p w:rsidR="00110BAB" w:rsidRPr="00DD5503" w:rsidRDefault="00110BAB" w:rsidP="00110BAB">
      <w:pPr>
        <w:pStyle w:val="a7"/>
        <w:ind w:firstLine="851"/>
        <w:rPr>
          <w:sz w:val="24"/>
          <w:szCs w:val="24"/>
        </w:rPr>
      </w:pPr>
      <w:r w:rsidRPr="00DD5503">
        <w:rPr>
          <w:sz w:val="24"/>
          <w:szCs w:val="24"/>
        </w:rPr>
        <w:t>5.1.1. Уплатить все налоги и обязательные платежи, начисленные до момента продажи.</w:t>
      </w:r>
    </w:p>
    <w:p w:rsidR="00110BAB" w:rsidRPr="00DD5503" w:rsidRDefault="00110BAB" w:rsidP="00110BAB">
      <w:pPr>
        <w:pStyle w:val="a7"/>
        <w:ind w:firstLine="851"/>
        <w:rPr>
          <w:sz w:val="24"/>
          <w:szCs w:val="24"/>
        </w:rPr>
      </w:pPr>
      <w:r w:rsidRPr="00DD5503">
        <w:rPr>
          <w:sz w:val="24"/>
          <w:szCs w:val="24"/>
        </w:rPr>
        <w:t>5.1.2. В течение 7 календарных дней со дня поступления на его расчетный счет денежных средств за земельный участок в полном объеме передать Покупателю документы и совершить действия, необходимые для государственной регистрации перехода права собственности на земельный участок.</w:t>
      </w:r>
    </w:p>
    <w:p w:rsidR="00110BAB" w:rsidRPr="00DD5503" w:rsidRDefault="00110BAB" w:rsidP="00110BAB">
      <w:pPr>
        <w:pStyle w:val="a7"/>
        <w:ind w:firstLine="851"/>
        <w:rPr>
          <w:sz w:val="24"/>
          <w:szCs w:val="24"/>
        </w:rPr>
      </w:pPr>
      <w:r w:rsidRPr="00DD5503">
        <w:rPr>
          <w:sz w:val="24"/>
          <w:szCs w:val="24"/>
        </w:rPr>
        <w:t>5.1.3. При получении сведений об изменении реквизитов, указанных в разделе 9 настоящего договора, письменно своевременно уведомить о таком изменении Покупателя.</w:t>
      </w:r>
    </w:p>
    <w:p w:rsidR="00110BAB" w:rsidRPr="00DD5503" w:rsidRDefault="00110BAB" w:rsidP="00110BAB">
      <w:pPr>
        <w:pStyle w:val="a7"/>
        <w:ind w:firstLine="851"/>
        <w:rPr>
          <w:sz w:val="24"/>
          <w:szCs w:val="24"/>
        </w:rPr>
      </w:pPr>
      <w:r w:rsidRPr="00DD5503">
        <w:rPr>
          <w:sz w:val="24"/>
          <w:szCs w:val="24"/>
        </w:rPr>
        <w:t>5.1.4. Передать Покупателю земельный участок по акту приема-передачи не позднее чем через 7 календарных дней со дня поступления на его расчетный счет денежных средств за земельный участок и выдать Покупателю уведомление (для представления по требованию) об исполнении им обязательств по уплате цены продажи земельного участка по настоящему договору.</w:t>
      </w:r>
    </w:p>
    <w:p w:rsidR="00110BAB" w:rsidRPr="00DD5503" w:rsidRDefault="00110BAB" w:rsidP="00110BAB">
      <w:pPr>
        <w:pStyle w:val="a7"/>
        <w:ind w:firstLine="851"/>
        <w:rPr>
          <w:sz w:val="24"/>
          <w:szCs w:val="24"/>
          <w:u w:val="single"/>
        </w:rPr>
      </w:pPr>
      <w:r w:rsidRPr="00DD5503">
        <w:rPr>
          <w:sz w:val="24"/>
          <w:szCs w:val="24"/>
          <w:u w:val="single"/>
        </w:rPr>
        <w:t>5.2. Покупатель обязуется:</w:t>
      </w:r>
    </w:p>
    <w:p w:rsidR="00110BAB" w:rsidRPr="00DD5503" w:rsidRDefault="00110BAB" w:rsidP="00110BAB">
      <w:pPr>
        <w:pStyle w:val="a7"/>
        <w:ind w:firstLine="851"/>
        <w:rPr>
          <w:sz w:val="24"/>
          <w:szCs w:val="24"/>
        </w:rPr>
      </w:pPr>
      <w:r w:rsidRPr="00DD5503">
        <w:rPr>
          <w:sz w:val="24"/>
          <w:szCs w:val="24"/>
        </w:rPr>
        <w:t>5.2.1. Полностью оплатить цену земельного участка в размере, порядке и сроки, установленным разделом 2 договора.</w:t>
      </w:r>
    </w:p>
    <w:p w:rsidR="00110BAB" w:rsidRPr="00DD5503" w:rsidRDefault="00110BAB" w:rsidP="00110BAB">
      <w:pPr>
        <w:pStyle w:val="a7"/>
        <w:ind w:firstLine="851"/>
        <w:rPr>
          <w:sz w:val="24"/>
          <w:szCs w:val="24"/>
        </w:rPr>
      </w:pPr>
      <w:r w:rsidRPr="00DD5503">
        <w:rPr>
          <w:sz w:val="24"/>
          <w:szCs w:val="24"/>
        </w:rPr>
        <w:t>5.2.2. Письменно своевременно уведомлять Продавца об изменении своих почтовых и банковских реквизитов, а также о смене руководителя организации (для юридических лиц). В противном случае все извещения, уведомления, повестки и другие документы, направленные Покупателю по реквизитам, указанным в договоре, считаются врученными Покупателю.</w:t>
      </w:r>
    </w:p>
    <w:p w:rsidR="00110BAB" w:rsidRPr="00DD5503" w:rsidRDefault="00110BAB" w:rsidP="00110BAB">
      <w:pPr>
        <w:pStyle w:val="a7"/>
        <w:ind w:firstLine="851"/>
        <w:rPr>
          <w:sz w:val="24"/>
          <w:szCs w:val="24"/>
        </w:rPr>
      </w:pPr>
      <w:r w:rsidRPr="00DD5503">
        <w:rPr>
          <w:sz w:val="24"/>
          <w:szCs w:val="24"/>
        </w:rPr>
        <w:t>5.2.3. Оплатить расходы, связанные с возникновением права собственности на земельный участок, а также совместно с продавцом обратиться в орган государственной регистрации прав на недвижимость и сделок с ним в течении пяти рабочих дней с момента оплаты и подписания акта приема-передачи земельного участка.</w:t>
      </w:r>
    </w:p>
    <w:p w:rsidR="00110BAB" w:rsidRPr="00DD5503" w:rsidRDefault="00110BAB" w:rsidP="00110BAB">
      <w:pPr>
        <w:pStyle w:val="a7"/>
        <w:ind w:firstLine="851"/>
        <w:rPr>
          <w:sz w:val="24"/>
          <w:szCs w:val="24"/>
        </w:rPr>
      </w:pPr>
      <w:r w:rsidRPr="00DD5503">
        <w:rPr>
          <w:sz w:val="24"/>
          <w:szCs w:val="24"/>
        </w:rPr>
        <w:t>5.2.4. Принять от Продавца имущество по акту приема-передачи не позднее 7 календарных дней со дня поступления на расчетный счет Продавца денежных средств за земельный участок.</w:t>
      </w:r>
    </w:p>
    <w:p w:rsidR="00110BAB" w:rsidRPr="00DD5503" w:rsidRDefault="00110BAB" w:rsidP="00110BAB">
      <w:pPr>
        <w:pStyle w:val="a7"/>
        <w:ind w:firstLine="851"/>
        <w:rPr>
          <w:sz w:val="24"/>
          <w:szCs w:val="24"/>
        </w:rPr>
      </w:pPr>
      <w:r w:rsidRPr="00DD5503">
        <w:rPr>
          <w:sz w:val="24"/>
          <w:szCs w:val="24"/>
        </w:rPr>
        <w:t>5.3. Обязанности сторон, не урегулированные настоящим договором, устанавливаются в соответствии и действующим законодательством.</w:t>
      </w:r>
    </w:p>
    <w:p w:rsidR="00110BAB" w:rsidRDefault="00110BAB" w:rsidP="00110BAB">
      <w:pPr>
        <w:pStyle w:val="a7"/>
        <w:ind w:firstLine="851"/>
        <w:rPr>
          <w:b/>
          <w:sz w:val="24"/>
          <w:szCs w:val="24"/>
        </w:rPr>
      </w:pPr>
    </w:p>
    <w:p w:rsidR="00110BAB" w:rsidRDefault="00110BAB" w:rsidP="00110BAB">
      <w:pPr>
        <w:pStyle w:val="a7"/>
        <w:jc w:val="center"/>
        <w:rPr>
          <w:b/>
        </w:rPr>
      </w:pPr>
    </w:p>
    <w:p w:rsidR="00110BAB" w:rsidRDefault="00110BAB" w:rsidP="00110BAB">
      <w:pPr>
        <w:pStyle w:val="a7"/>
        <w:jc w:val="center"/>
        <w:rPr>
          <w:b/>
        </w:rPr>
      </w:pPr>
    </w:p>
    <w:p w:rsidR="00110BAB" w:rsidRPr="00DD5503" w:rsidRDefault="00110BAB" w:rsidP="00110BAB">
      <w:pPr>
        <w:pStyle w:val="a7"/>
        <w:jc w:val="center"/>
        <w:rPr>
          <w:b/>
        </w:rPr>
      </w:pPr>
      <w:r w:rsidRPr="00DD5503">
        <w:rPr>
          <w:b/>
        </w:rPr>
        <w:lastRenderedPageBreak/>
        <w:t>6. Ответственность сторон</w:t>
      </w:r>
    </w:p>
    <w:p w:rsidR="00110BAB" w:rsidRPr="00DD5503" w:rsidRDefault="00110BAB" w:rsidP="00110BAB">
      <w:pPr>
        <w:pStyle w:val="a7"/>
        <w:ind w:firstLine="851"/>
        <w:rPr>
          <w:sz w:val="24"/>
          <w:szCs w:val="24"/>
        </w:rPr>
      </w:pPr>
      <w:r w:rsidRPr="00DD5503">
        <w:rPr>
          <w:sz w:val="24"/>
          <w:szCs w:val="24"/>
        </w:rPr>
        <w:t>6.1.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действующим законодательством РФ и настоящим договором.</w:t>
      </w:r>
    </w:p>
    <w:p w:rsidR="00110BAB" w:rsidRPr="00DD5503" w:rsidRDefault="00110BAB" w:rsidP="00110BAB">
      <w:pPr>
        <w:pStyle w:val="a7"/>
        <w:ind w:firstLine="851"/>
        <w:rPr>
          <w:sz w:val="24"/>
          <w:szCs w:val="24"/>
        </w:rPr>
      </w:pPr>
      <w:r w:rsidRPr="00DD5503">
        <w:rPr>
          <w:sz w:val="24"/>
          <w:szCs w:val="24"/>
        </w:rPr>
        <w:t>6.2. За нарушение сроков уплаты цены продажи земельного участка по настоящему договору Покупатель уплачивает Продавцу пеню в размере 0,1% от невнесенной суммы за каждый день просрочки. Просрочка уплаты цены продажи земельного участка в сумме и в сроки, указанные в разделе 2 настоящего договора, свыше 10 календарных дней считается отказом Покупателя от исполнения обязательств по оплате имущества. Продавец принимает данный отказ Покупателя от исполнения им своих обязательств по настоящему договору в течение 5 дней с момента истечения 10-дневной просрочки, направляя ему об этом письменное сообщение, с даты отправления которого настоящий договор считается неисполненным. Земельный участок не подлежит отчуждению, сумма задатка Покупателю не возвращается, и обязательства Продавца по передаче земельного участка в собственность Покупателю прекращаются. Договор, в соответствии Гражданским кодексом РФ, считается расторгнутым по соглашению сторон.</w:t>
      </w:r>
    </w:p>
    <w:p w:rsidR="00110BAB" w:rsidRPr="00DD5503" w:rsidRDefault="00110BAB" w:rsidP="00110BAB">
      <w:pPr>
        <w:pStyle w:val="a7"/>
        <w:ind w:firstLine="851"/>
        <w:rPr>
          <w:sz w:val="24"/>
          <w:szCs w:val="24"/>
        </w:rPr>
      </w:pPr>
      <w:r w:rsidRPr="00DD5503">
        <w:rPr>
          <w:sz w:val="24"/>
          <w:szCs w:val="24"/>
        </w:rPr>
        <w:t>6.3. Сторона настоящего договора не будет нести ответственности за какой бы то ни было ущерб или невыполнение принятых на себя обязательств в случае, если это произойдет по причинам, известным образом неподконтрольным стороне настоящего договора, как то: какие бы то ни было забастовки, иные производственные споры, пожар, эпидемия, стихийное бедствие, аварии инженерных сетей, принятие законов или иных правовых актов и тому подобное, которые сторона не могла ни предотвратить, ни предвидеть (непреодолимая сила).</w:t>
      </w:r>
    </w:p>
    <w:p w:rsidR="00110BAB" w:rsidRPr="00DD5503" w:rsidRDefault="00110BAB" w:rsidP="00110BAB">
      <w:pPr>
        <w:pStyle w:val="a7"/>
        <w:rPr>
          <w:sz w:val="24"/>
          <w:szCs w:val="24"/>
        </w:rPr>
      </w:pPr>
    </w:p>
    <w:p w:rsidR="00110BAB" w:rsidRPr="00DD5503" w:rsidRDefault="00110BAB" w:rsidP="00110BAB">
      <w:pPr>
        <w:pStyle w:val="a7"/>
        <w:jc w:val="center"/>
        <w:rPr>
          <w:b/>
        </w:rPr>
      </w:pPr>
      <w:r w:rsidRPr="00DD5503">
        <w:rPr>
          <w:b/>
        </w:rPr>
        <w:t>7. Рассмотрение споров</w:t>
      </w:r>
    </w:p>
    <w:p w:rsidR="00110BAB" w:rsidRPr="00DD5503" w:rsidRDefault="00110BAB" w:rsidP="00110BAB">
      <w:pPr>
        <w:pStyle w:val="a7"/>
        <w:ind w:firstLine="851"/>
        <w:rPr>
          <w:sz w:val="24"/>
          <w:szCs w:val="24"/>
        </w:rPr>
      </w:pPr>
      <w:r w:rsidRPr="00DD5503">
        <w:rPr>
          <w:sz w:val="24"/>
          <w:szCs w:val="24"/>
        </w:rPr>
        <w:t>7.1. Настоящий договор может быть расторгнут по основаниям, установленным действующим законодательством, в том числе в связи с неоплатой или неполной оплатой Покупателем стоимости земельного участка в сроки, установленные разделом 2 настоящего договора.</w:t>
      </w:r>
    </w:p>
    <w:p w:rsidR="00110BAB" w:rsidRPr="00DD5503" w:rsidRDefault="00110BAB" w:rsidP="00110BAB">
      <w:pPr>
        <w:pStyle w:val="a7"/>
        <w:ind w:firstLine="851"/>
        <w:rPr>
          <w:sz w:val="24"/>
          <w:szCs w:val="24"/>
        </w:rPr>
      </w:pPr>
      <w:r w:rsidRPr="00DD5503">
        <w:rPr>
          <w:sz w:val="24"/>
          <w:szCs w:val="24"/>
        </w:rPr>
        <w:t>7.2. Все споры между сторонами, возникающие по настоящему договору, разрешаются в соответствии с законодательством РФ по месту нахождения земельного участка.</w:t>
      </w:r>
    </w:p>
    <w:p w:rsidR="00110BAB" w:rsidRDefault="00110BAB" w:rsidP="00110BAB">
      <w:pPr>
        <w:pStyle w:val="a7"/>
        <w:rPr>
          <w:sz w:val="24"/>
          <w:szCs w:val="24"/>
        </w:rPr>
      </w:pPr>
    </w:p>
    <w:p w:rsidR="00110BAB" w:rsidRPr="00DD5503" w:rsidRDefault="00110BAB" w:rsidP="00110BAB">
      <w:pPr>
        <w:pStyle w:val="a7"/>
        <w:jc w:val="center"/>
        <w:rPr>
          <w:b/>
        </w:rPr>
      </w:pPr>
      <w:r w:rsidRPr="00DD5503">
        <w:rPr>
          <w:b/>
        </w:rPr>
        <w:t>8. Особые условия</w:t>
      </w:r>
    </w:p>
    <w:p w:rsidR="00110BAB" w:rsidRPr="00DD5503" w:rsidRDefault="00110BAB" w:rsidP="00110BAB">
      <w:pPr>
        <w:pStyle w:val="a7"/>
        <w:ind w:firstLine="851"/>
        <w:rPr>
          <w:sz w:val="24"/>
          <w:szCs w:val="24"/>
        </w:rPr>
      </w:pPr>
      <w:r w:rsidRPr="00DD5503">
        <w:rPr>
          <w:sz w:val="24"/>
          <w:szCs w:val="24"/>
        </w:rPr>
        <w:t>8.1. Изменения и дополнения к настоящему договору считаются действительными, если они совершены в письменной форме и подписаны сторонами.</w:t>
      </w:r>
    </w:p>
    <w:p w:rsidR="00110BAB" w:rsidRPr="00DD5503" w:rsidRDefault="00110BAB" w:rsidP="00110BAB">
      <w:pPr>
        <w:pStyle w:val="a7"/>
        <w:ind w:firstLine="851"/>
        <w:rPr>
          <w:sz w:val="24"/>
          <w:szCs w:val="24"/>
        </w:rPr>
      </w:pPr>
      <w:r w:rsidRPr="00DD5503">
        <w:rPr>
          <w:sz w:val="24"/>
          <w:szCs w:val="24"/>
        </w:rPr>
        <w:t>8.2. Переход права собственности на земельный участок по настоящему договору подлежит государственной регистрации в Управлении Федеральной службы государственной регистрации, кадастра и картографии по Брянской области после исполнения обязательств по оплате имущества в соответствии с разделом 2 настоящего договора. Расходы по государственной регистрации перехода права собственности несет Покупатель.</w:t>
      </w:r>
    </w:p>
    <w:p w:rsidR="00110BAB" w:rsidRPr="00DD5503" w:rsidRDefault="00110BAB" w:rsidP="00110BAB">
      <w:pPr>
        <w:pStyle w:val="a7"/>
        <w:ind w:firstLine="851"/>
        <w:rPr>
          <w:sz w:val="24"/>
          <w:szCs w:val="24"/>
        </w:rPr>
      </w:pPr>
      <w:r w:rsidRPr="00DD5503">
        <w:rPr>
          <w:sz w:val="24"/>
          <w:szCs w:val="24"/>
        </w:rPr>
        <w:t>8.3. Настоящий договор составлен в 2-х экземплярах, имеющих одинаковую юридическую силу, по одному экземпляру для каждой из сторон.</w:t>
      </w:r>
    </w:p>
    <w:p w:rsidR="00110BAB" w:rsidRPr="00DD5503" w:rsidRDefault="00110BAB" w:rsidP="00110BAB">
      <w:pPr>
        <w:pStyle w:val="a7"/>
        <w:ind w:firstLine="851"/>
        <w:rPr>
          <w:sz w:val="24"/>
          <w:szCs w:val="24"/>
        </w:rPr>
      </w:pPr>
    </w:p>
    <w:p w:rsidR="00110BAB" w:rsidRPr="007B1D21" w:rsidRDefault="00110BAB" w:rsidP="00110BAB">
      <w:pPr>
        <w:contextualSpacing/>
        <w:jc w:val="center"/>
        <w:rPr>
          <w:rFonts w:ascii="Times New Roman" w:hAnsi="Times New Roman" w:cs="Times New Roman"/>
          <w:b/>
        </w:rPr>
      </w:pPr>
      <w:r w:rsidRPr="007B1D21">
        <w:rPr>
          <w:rFonts w:ascii="Times New Roman" w:hAnsi="Times New Roman" w:cs="Times New Roman"/>
          <w:b/>
        </w:rPr>
        <w:t>ЮРИДИЧЕСКИЕ АДРЕСА СТОРОН:</w:t>
      </w:r>
    </w:p>
    <w:p w:rsidR="00110BAB" w:rsidRPr="007B1D21" w:rsidRDefault="00110BAB" w:rsidP="00110BAB">
      <w:pPr>
        <w:jc w:val="both"/>
        <w:rPr>
          <w:rFonts w:ascii="Times New Roman" w:hAnsi="Times New Roman" w:cs="Times New Roman"/>
          <w:b/>
          <w:iCs/>
          <w:sz w:val="16"/>
          <w:szCs w:val="16"/>
        </w:rPr>
      </w:pPr>
    </w:p>
    <w:p w:rsidR="00110BAB" w:rsidRPr="007B1D21" w:rsidRDefault="00110BAB" w:rsidP="00110BAB">
      <w:pPr>
        <w:jc w:val="both"/>
        <w:rPr>
          <w:rFonts w:ascii="Times New Roman" w:hAnsi="Times New Roman" w:cs="Times New Roman"/>
          <w:b/>
        </w:rPr>
      </w:pPr>
      <w:r w:rsidRPr="007B1D21">
        <w:rPr>
          <w:rFonts w:ascii="Times New Roman" w:hAnsi="Times New Roman" w:cs="Times New Roman"/>
          <w:b/>
          <w:iCs/>
        </w:rPr>
        <w:t xml:space="preserve">               Продавец: </w:t>
      </w:r>
      <w:r w:rsidRPr="007B1D21">
        <w:rPr>
          <w:rFonts w:ascii="Times New Roman" w:hAnsi="Times New Roman" w:cs="Times New Roman"/>
          <w:b/>
          <w:iCs/>
        </w:rPr>
        <w:tab/>
      </w:r>
      <w:r w:rsidRPr="007B1D21">
        <w:rPr>
          <w:rFonts w:ascii="Times New Roman" w:hAnsi="Times New Roman" w:cs="Times New Roman"/>
          <w:b/>
          <w:iCs/>
        </w:rPr>
        <w:tab/>
      </w:r>
      <w:r w:rsidRPr="007B1D21">
        <w:rPr>
          <w:rFonts w:ascii="Times New Roman" w:hAnsi="Times New Roman" w:cs="Times New Roman"/>
          <w:b/>
          <w:iCs/>
        </w:rPr>
        <w:tab/>
        <w:t xml:space="preserve">                             </w:t>
      </w:r>
      <w:r w:rsidRPr="007B1D21">
        <w:rPr>
          <w:rFonts w:ascii="Times New Roman" w:hAnsi="Times New Roman" w:cs="Times New Roman"/>
          <w:b/>
          <w:iCs/>
        </w:rPr>
        <w:tab/>
        <w:t xml:space="preserve">                       </w:t>
      </w:r>
      <w:r w:rsidRPr="007B1D21">
        <w:rPr>
          <w:rFonts w:ascii="Times New Roman" w:hAnsi="Times New Roman" w:cs="Times New Roman"/>
          <w:b/>
        </w:rPr>
        <w:t>Покупатель:</w:t>
      </w:r>
    </w:p>
    <w:p w:rsidR="00110BAB" w:rsidRPr="007B1D21" w:rsidRDefault="00110BAB" w:rsidP="00110BAB">
      <w:pPr>
        <w:shd w:val="clear" w:color="auto" w:fill="FFFFFF"/>
        <w:contextualSpacing/>
        <w:jc w:val="both"/>
        <w:rPr>
          <w:rFonts w:ascii="Times New Roman" w:hAnsi="Times New Roman" w:cs="Times New Roman"/>
          <w:iCs/>
        </w:rPr>
      </w:pPr>
      <w:r w:rsidRPr="007B1D21">
        <w:rPr>
          <w:rFonts w:ascii="Times New Roman" w:hAnsi="Times New Roman" w:cs="Times New Roman"/>
          <w:iCs/>
          <w:spacing w:val="-3"/>
        </w:rPr>
        <w:t xml:space="preserve">Брянская область, Севский район, г. </w:t>
      </w:r>
      <w:r w:rsidRPr="007B1D21">
        <w:rPr>
          <w:rFonts w:ascii="Times New Roman" w:hAnsi="Times New Roman" w:cs="Times New Roman"/>
          <w:iCs/>
        </w:rPr>
        <w:t xml:space="preserve">Севск, </w:t>
      </w:r>
      <w:r w:rsidRPr="007B1D21">
        <w:rPr>
          <w:rFonts w:ascii="Times New Roman" w:hAnsi="Times New Roman" w:cs="Times New Roman"/>
          <w:iCs/>
        </w:rPr>
        <w:tab/>
        <w:t xml:space="preserve">                       </w:t>
      </w:r>
      <w:r w:rsidRPr="007B1D21">
        <w:rPr>
          <w:rFonts w:ascii="Times New Roman" w:hAnsi="Times New Roman" w:cs="Times New Roman"/>
        </w:rPr>
        <w:t xml:space="preserve"> </w:t>
      </w:r>
    </w:p>
    <w:p w:rsidR="00110BAB" w:rsidRPr="007B1D21" w:rsidRDefault="00110BAB" w:rsidP="00110BAB">
      <w:pPr>
        <w:shd w:val="clear" w:color="auto" w:fill="FFFFFF"/>
        <w:contextualSpacing/>
        <w:jc w:val="both"/>
        <w:rPr>
          <w:rFonts w:ascii="Times New Roman" w:hAnsi="Times New Roman" w:cs="Times New Roman"/>
          <w:iCs/>
        </w:rPr>
      </w:pPr>
      <w:r w:rsidRPr="007B1D21">
        <w:rPr>
          <w:rFonts w:ascii="Times New Roman" w:hAnsi="Times New Roman" w:cs="Times New Roman"/>
          <w:iCs/>
        </w:rPr>
        <w:t xml:space="preserve">улица Р. Люксембург, дом № 50   </w:t>
      </w:r>
      <w:r w:rsidRPr="007B1D21">
        <w:rPr>
          <w:rFonts w:ascii="Times New Roman" w:hAnsi="Times New Roman" w:cs="Times New Roman"/>
          <w:iCs/>
        </w:rPr>
        <w:tab/>
      </w:r>
      <w:r w:rsidRPr="007B1D21">
        <w:rPr>
          <w:rFonts w:ascii="Times New Roman" w:hAnsi="Times New Roman" w:cs="Times New Roman"/>
          <w:iCs/>
        </w:rPr>
        <w:tab/>
        <w:t xml:space="preserve">                                   </w:t>
      </w:r>
    </w:p>
    <w:p w:rsidR="00110BAB" w:rsidRDefault="00110BAB" w:rsidP="00110BAB">
      <w:pPr>
        <w:shd w:val="clear" w:color="auto" w:fill="FFFFFF"/>
        <w:contextualSpacing/>
        <w:jc w:val="both"/>
        <w:rPr>
          <w:iCs/>
        </w:rPr>
      </w:pPr>
    </w:p>
    <w:p w:rsidR="00110BAB" w:rsidRDefault="00110BAB" w:rsidP="00110BAB">
      <w:pPr>
        <w:jc w:val="center"/>
        <w:rPr>
          <w:b/>
          <w:sz w:val="26"/>
          <w:szCs w:val="26"/>
        </w:rPr>
      </w:pPr>
    </w:p>
    <w:p w:rsidR="00110BAB" w:rsidRDefault="00110BAB" w:rsidP="00110BAB">
      <w:pPr>
        <w:jc w:val="center"/>
        <w:rPr>
          <w:b/>
          <w:sz w:val="26"/>
          <w:szCs w:val="26"/>
        </w:rPr>
      </w:pPr>
    </w:p>
    <w:p w:rsidR="00110BAB" w:rsidRDefault="00110BAB" w:rsidP="00110BAB">
      <w:pPr>
        <w:jc w:val="center"/>
        <w:rPr>
          <w:b/>
          <w:sz w:val="26"/>
          <w:szCs w:val="26"/>
        </w:rPr>
      </w:pPr>
    </w:p>
    <w:p w:rsidR="00110BAB" w:rsidRPr="00110BAB" w:rsidRDefault="00110BAB" w:rsidP="00110BAB">
      <w:pPr>
        <w:jc w:val="both"/>
        <w:rPr>
          <w:rFonts w:ascii="Times New Roman" w:hAnsi="Times New Roman" w:cs="Times New Roman"/>
          <w:b/>
          <w:sz w:val="26"/>
          <w:szCs w:val="26"/>
        </w:rPr>
      </w:pPr>
      <w:r w:rsidRPr="00110BAB">
        <w:rPr>
          <w:rFonts w:ascii="Times New Roman" w:hAnsi="Times New Roman" w:cs="Times New Roman"/>
          <w:b/>
          <w:sz w:val="26"/>
          <w:szCs w:val="26"/>
        </w:rPr>
        <w:t>Проект договор</w:t>
      </w:r>
      <w:r w:rsidR="00B6625C">
        <w:rPr>
          <w:rFonts w:ascii="Times New Roman" w:hAnsi="Times New Roman" w:cs="Times New Roman"/>
          <w:b/>
          <w:sz w:val="26"/>
          <w:szCs w:val="26"/>
        </w:rPr>
        <w:t>а</w:t>
      </w:r>
      <w:r w:rsidRPr="00110BAB">
        <w:rPr>
          <w:rFonts w:ascii="Times New Roman" w:hAnsi="Times New Roman" w:cs="Times New Roman"/>
          <w:b/>
          <w:sz w:val="26"/>
          <w:szCs w:val="26"/>
        </w:rPr>
        <w:t xml:space="preserve"> по лот</w:t>
      </w:r>
      <w:r w:rsidR="00B6625C">
        <w:rPr>
          <w:rFonts w:ascii="Times New Roman" w:hAnsi="Times New Roman" w:cs="Times New Roman"/>
          <w:b/>
          <w:sz w:val="26"/>
          <w:szCs w:val="26"/>
        </w:rPr>
        <w:t>у</w:t>
      </w:r>
      <w:r w:rsidRPr="00110BAB">
        <w:rPr>
          <w:rFonts w:ascii="Times New Roman" w:hAnsi="Times New Roman" w:cs="Times New Roman"/>
          <w:b/>
          <w:sz w:val="26"/>
          <w:szCs w:val="26"/>
        </w:rPr>
        <w:t>№2</w:t>
      </w:r>
      <w:r w:rsidR="00BA0E05">
        <w:rPr>
          <w:rFonts w:ascii="Times New Roman" w:hAnsi="Times New Roman" w:cs="Times New Roman"/>
          <w:b/>
          <w:sz w:val="26"/>
          <w:szCs w:val="26"/>
        </w:rPr>
        <w:t>, №3</w:t>
      </w:r>
      <w:r w:rsidRPr="00110BAB">
        <w:rPr>
          <w:rFonts w:ascii="Times New Roman" w:hAnsi="Times New Roman" w:cs="Times New Roman"/>
          <w:b/>
          <w:sz w:val="26"/>
          <w:szCs w:val="26"/>
        </w:rPr>
        <w:t xml:space="preserve"> - ан</w:t>
      </w:r>
      <w:r>
        <w:rPr>
          <w:rFonts w:ascii="Times New Roman" w:hAnsi="Times New Roman" w:cs="Times New Roman"/>
          <w:b/>
          <w:sz w:val="26"/>
          <w:szCs w:val="26"/>
        </w:rPr>
        <w:t>а</w:t>
      </w:r>
      <w:r w:rsidRPr="00110BAB">
        <w:rPr>
          <w:rFonts w:ascii="Times New Roman" w:hAnsi="Times New Roman" w:cs="Times New Roman"/>
          <w:b/>
          <w:sz w:val="26"/>
          <w:szCs w:val="26"/>
        </w:rPr>
        <w:t>логичны</w:t>
      </w:r>
      <w:r w:rsidR="00B6625C">
        <w:rPr>
          <w:rFonts w:ascii="Times New Roman" w:hAnsi="Times New Roman" w:cs="Times New Roman"/>
          <w:b/>
          <w:sz w:val="26"/>
          <w:szCs w:val="26"/>
        </w:rPr>
        <w:t>й</w:t>
      </w:r>
    </w:p>
    <w:p w:rsidR="00110BAB" w:rsidRPr="002E4066" w:rsidRDefault="00110BAB" w:rsidP="00110BAB">
      <w:pPr>
        <w:jc w:val="right"/>
        <w:rPr>
          <w:rFonts w:ascii="Times New Roman" w:hAnsi="Times New Roman" w:cs="Times New Roman"/>
          <w:sz w:val="26"/>
          <w:szCs w:val="26"/>
        </w:rPr>
      </w:pPr>
      <w:r w:rsidRPr="002E4066">
        <w:rPr>
          <w:rFonts w:ascii="Times New Roman" w:hAnsi="Times New Roman" w:cs="Times New Roman"/>
          <w:sz w:val="26"/>
          <w:szCs w:val="26"/>
        </w:rPr>
        <w:lastRenderedPageBreak/>
        <w:t>Приложение к договору</w:t>
      </w:r>
    </w:p>
    <w:p w:rsidR="00110BAB" w:rsidRPr="002E4066" w:rsidRDefault="00110BAB" w:rsidP="00110BAB">
      <w:pPr>
        <w:jc w:val="right"/>
        <w:rPr>
          <w:rFonts w:ascii="Times New Roman" w:hAnsi="Times New Roman" w:cs="Times New Roman"/>
          <w:sz w:val="26"/>
          <w:szCs w:val="26"/>
        </w:rPr>
      </w:pPr>
      <w:r w:rsidRPr="002E4066">
        <w:rPr>
          <w:rFonts w:ascii="Times New Roman" w:hAnsi="Times New Roman" w:cs="Times New Roman"/>
          <w:sz w:val="26"/>
          <w:szCs w:val="26"/>
        </w:rPr>
        <w:t>купли-продажи от _________</w:t>
      </w:r>
    </w:p>
    <w:p w:rsidR="00110BAB" w:rsidRPr="00DD5503" w:rsidRDefault="00110BAB" w:rsidP="00110BAB">
      <w:pPr>
        <w:jc w:val="center"/>
        <w:rPr>
          <w:rFonts w:ascii="Times New Roman" w:hAnsi="Times New Roman" w:cs="Times New Roman"/>
          <w:b/>
          <w:sz w:val="26"/>
          <w:szCs w:val="26"/>
        </w:rPr>
      </w:pPr>
    </w:p>
    <w:p w:rsidR="00110BAB" w:rsidRPr="00DD5503" w:rsidRDefault="00110BAB" w:rsidP="00110BAB">
      <w:pPr>
        <w:jc w:val="center"/>
        <w:rPr>
          <w:rFonts w:ascii="Times New Roman" w:hAnsi="Times New Roman" w:cs="Times New Roman"/>
          <w:b/>
          <w:sz w:val="26"/>
          <w:szCs w:val="26"/>
        </w:rPr>
      </w:pPr>
      <w:r w:rsidRPr="00DD5503">
        <w:rPr>
          <w:rFonts w:ascii="Times New Roman" w:hAnsi="Times New Roman" w:cs="Times New Roman"/>
          <w:b/>
          <w:sz w:val="26"/>
          <w:szCs w:val="26"/>
        </w:rPr>
        <w:t>АКТ О ПЕРЕДАЧЕ ЗЕМЕЛЬНОГО УЧАСТКА</w:t>
      </w:r>
    </w:p>
    <w:p w:rsidR="00110BAB" w:rsidRPr="00DD5503" w:rsidRDefault="00110BAB" w:rsidP="00110BAB">
      <w:pPr>
        <w:jc w:val="center"/>
        <w:rPr>
          <w:rFonts w:ascii="Times New Roman" w:hAnsi="Times New Roman" w:cs="Times New Roman"/>
          <w:b/>
          <w:sz w:val="22"/>
          <w:szCs w:val="22"/>
        </w:rPr>
      </w:pPr>
      <w:r w:rsidRPr="00DD5503">
        <w:rPr>
          <w:rFonts w:ascii="Times New Roman" w:hAnsi="Times New Roman" w:cs="Times New Roman"/>
          <w:b/>
          <w:sz w:val="22"/>
          <w:szCs w:val="22"/>
        </w:rPr>
        <w:t>РОССИЙСКАЯ ФЕДЕРАЦИЯ БРЯНСКАЯ ОБЛАСТЬ ГОРОД СЕВСК</w:t>
      </w:r>
    </w:p>
    <w:p w:rsidR="00110BAB" w:rsidRPr="00DD5503" w:rsidRDefault="00110BAB" w:rsidP="00110BAB">
      <w:pPr>
        <w:tabs>
          <w:tab w:val="left" w:pos="3540"/>
          <w:tab w:val="center" w:pos="4677"/>
        </w:tabs>
        <w:jc w:val="center"/>
        <w:rPr>
          <w:rFonts w:ascii="Times New Roman" w:hAnsi="Times New Roman" w:cs="Times New Roman"/>
        </w:rPr>
      </w:pPr>
      <w:r w:rsidRPr="00DD5503">
        <w:rPr>
          <w:rFonts w:ascii="Times New Roman" w:hAnsi="Times New Roman" w:cs="Times New Roman"/>
        </w:rPr>
        <w:t xml:space="preserve">________________ две тысячи двадцать </w:t>
      </w:r>
      <w:r w:rsidR="00B41BE8">
        <w:rPr>
          <w:rFonts w:ascii="Times New Roman" w:hAnsi="Times New Roman" w:cs="Times New Roman"/>
        </w:rPr>
        <w:t>шестого</w:t>
      </w:r>
      <w:r w:rsidRPr="00DD5503">
        <w:rPr>
          <w:rFonts w:ascii="Times New Roman" w:hAnsi="Times New Roman" w:cs="Times New Roman"/>
        </w:rPr>
        <w:t xml:space="preserve"> года</w:t>
      </w:r>
    </w:p>
    <w:p w:rsidR="00110BAB" w:rsidRPr="00DD5503" w:rsidRDefault="00110BAB" w:rsidP="00110BAB">
      <w:pPr>
        <w:tabs>
          <w:tab w:val="left" w:pos="3540"/>
          <w:tab w:val="center" w:pos="4677"/>
        </w:tabs>
        <w:jc w:val="center"/>
        <w:rPr>
          <w:rFonts w:ascii="Times New Roman" w:hAnsi="Times New Roman" w:cs="Times New Roman"/>
          <w:sz w:val="26"/>
          <w:szCs w:val="26"/>
        </w:rPr>
      </w:pPr>
    </w:p>
    <w:p w:rsidR="00110BAB" w:rsidRPr="00DD5503" w:rsidRDefault="00110BAB" w:rsidP="00110BAB">
      <w:pPr>
        <w:pStyle w:val="Style6"/>
        <w:widowControl/>
        <w:spacing w:before="38" w:line="274" w:lineRule="exact"/>
        <w:ind w:firstLine="709"/>
        <w:rPr>
          <w:rStyle w:val="FontStyle15"/>
        </w:rPr>
      </w:pPr>
      <w:r w:rsidRPr="00DD5503">
        <w:rPr>
          <w:rStyle w:val="FontStyle15"/>
        </w:rPr>
        <w:t>Мы, нижеподписавшиеся,</w:t>
      </w:r>
    </w:p>
    <w:p w:rsidR="00110BAB" w:rsidRPr="00DD5503" w:rsidRDefault="00110BAB" w:rsidP="00110BAB">
      <w:pPr>
        <w:pStyle w:val="Style5"/>
        <w:widowControl/>
        <w:ind w:firstLine="709"/>
        <w:jc w:val="both"/>
        <w:rPr>
          <w:rStyle w:val="FontStyle15"/>
        </w:rPr>
      </w:pPr>
      <w:r w:rsidRPr="00DD5503">
        <w:rPr>
          <w:rStyle w:val="FontStyle14"/>
        </w:rPr>
        <w:t xml:space="preserve">Муниципальное образование Севский муниципальный район Брянской области, </w:t>
      </w:r>
      <w:r w:rsidRPr="00DD5503">
        <w:rPr>
          <w:rStyle w:val="FontStyle15"/>
        </w:rPr>
        <w:t xml:space="preserve">зарегистрированное Управлением юстиции администрации Брянской области, регистрационный номер № 020 от 03 февраля 1998 года, юридический адрес: </w:t>
      </w:r>
      <w:r w:rsidRPr="00DD5503">
        <w:rPr>
          <w:iCs/>
          <w:spacing w:val="-3"/>
        </w:rPr>
        <w:t>Брянская область, Севский район, г.</w:t>
      </w:r>
      <w:r w:rsidRPr="00DD5503">
        <w:rPr>
          <w:iCs/>
        </w:rPr>
        <w:t xml:space="preserve"> Севск, ул. Р. Люксембург, д. 50, </w:t>
      </w:r>
      <w:r w:rsidRPr="00DD5503">
        <w:rPr>
          <w:rStyle w:val="FontStyle15"/>
        </w:rPr>
        <w:t xml:space="preserve">в лице </w:t>
      </w:r>
      <w:r>
        <w:rPr>
          <w:rStyle w:val="FontStyle15"/>
        </w:rPr>
        <w:t>_______</w:t>
      </w:r>
      <w:r w:rsidRPr="00DD5503">
        <w:rPr>
          <w:rStyle w:val="FontStyle15"/>
        </w:rPr>
        <w:t xml:space="preserve"> Комитета по управлению муниципальным имуществом администрации Севского муниципального района Брянской области, гражданина РФ </w:t>
      </w:r>
      <w:r w:rsidRPr="00DD5503">
        <w:rPr>
          <w:rStyle w:val="FontStyle14"/>
        </w:rPr>
        <w:t>_____________________________________________________________</w:t>
      </w:r>
      <w:r w:rsidRPr="00DD5503">
        <w:rPr>
          <w:rStyle w:val="FontStyle18"/>
        </w:rPr>
        <w:t xml:space="preserve">, </w:t>
      </w:r>
      <w:r w:rsidRPr="00DD5503">
        <w:rPr>
          <w:rStyle w:val="FontStyle15"/>
        </w:rPr>
        <w:t xml:space="preserve">действующего на основании положения о Комитете, именуемое в дальнейшем </w:t>
      </w:r>
      <w:r w:rsidRPr="00DD5503">
        <w:rPr>
          <w:rStyle w:val="FontStyle14"/>
        </w:rPr>
        <w:t xml:space="preserve">"Продавец", </w:t>
      </w:r>
      <w:r w:rsidRPr="00DD5503">
        <w:rPr>
          <w:rStyle w:val="FontStyle15"/>
        </w:rPr>
        <w:t>с одной стороны,</w:t>
      </w:r>
    </w:p>
    <w:p w:rsidR="00110BAB" w:rsidRPr="00DD5503" w:rsidRDefault="00110BAB" w:rsidP="00110BAB">
      <w:pPr>
        <w:pStyle w:val="Style6"/>
        <w:widowControl/>
        <w:spacing w:line="274" w:lineRule="exact"/>
        <w:ind w:firstLine="851"/>
      </w:pPr>
      <w:r w:rsidRPr="00DD5503">
        <w:rPr>
          <w:rStyle w:val="FontStyle15"/>
        </w:rPr>
        <w:t xml:space="preserve"> и </w:t>
      </w:r>
      <w:r w:rsidRPr="00DD5503">
        <w:rPr>
          <w:b/>
        </w:rPr>
        <w:t>_____________________________</w:t>
      </w:r>
      <w:r w:rsidRPr="00DD5503">
        <w:t>, именуемый в дальнейшем «Покупатель», с другой стороны, совместно именуемые «Стороны», на основании протокола __________ от «___» _________202</w:t>
      </w:r>
      <w:r w:rsidR="00B41BE8">
        <w:t>6</w:t>
      </w:r>
      <w:r w:rsidRPr="00DD5503">
        <w:t xml:space="preserve"> г. № ______, заключили настоящий Договор о нижеследующем:</w:t>
      </w:r>
    </w:p>
    <w:p w:rsidR="00110BAB" w:rsidRPr="00DD5503" w:rsidRDefault="00110BAB" w:rsidP="00110BAB">
      <w:pPr>
        <w:ind w:firstLine="426"/>
        <w:jc w:val="both"/>
        <w:rPr>
          <w:rFonts w:ascii="Times New Roman" w:hAnsi="Times New Roman" w:cs="Times New Roman"/>
          <w:b/>
        </w:rPr>
      </w:pPr>
    </w:p>
    <w:p w:rsidR="00110BAB" w:rsidRDefault="00110BAB" w:rsidP="00110BAB">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DD5503">
        <w:rPr>
          <w:rFonts w:ascii="Times New Roman" w:hAnsi="Times New Roman" w:cs="Times New Roman"/>
          <w:b/>
          <w:sz w:val="24"/>
          <w:szCs w:val="24"/>
        </w:rPr>
        <w:t>1.</w:t>
      </w:r>
      <w:r w:rsidRPr="00DD5503">
        <w:rPr>
          <w:rFonts w:ascii="Times New Roman" w:hAnsi="Times New Roman" w:cs="Times New Roman"/>
          <w:sz w:val="24"/>
          <w:szCs w:val="24"/>
        </w:rPr>
        <w:t xml:space="preserve"> В соответствии с договором купли-продажи земельного участка от __________2025 года</w:t>
      </w:r>
      <w:r w:rsidRPr="00DD5503">
        <w:rPr>
          <w:rFonts w:ascii="Times New Roman" w:hAnsi="Times New Roman" w:cs="Times New Roman"/>
          <w:b/>
          <w:sz w:val="24"/>
          <w:szCs w:val="24"/>
        </w:rPr>
        <w:t xml:space="preserve"> Продавец </w:t>
      </w:r>
      <w:r w:rsidRPr="00DD5503">
        <w:rPr>
          <w:rFonts w:ascii="Times New Roman" w:hAnsi="Times New Roman" w:cs="Times New Roman"/>
          <w:sz w:val="24"/>
          <w:szCs w:val="24"/>
        </w:rPr>
        <w:t>передает в собственность за плату</w:t>
      </w:r>
      <w:r w:rsidRPr="00DD5503">
        <w:rPr>
          <w:rFonts w:ascii="Times New Roman" w:hAnsi="Times New Roman" w:cs="Times New Roman"/>
          <w:b/>
          <w:sz w:val="24"/>
          <w:szCs w:val="24"/>
        </w:rPr>
        <w:t xml:space="preserve"> Покупателю </w:t>
      </w:r>
      <w:r w:rsidRPr="00DD5503">
        <w:rPr>
          <w:rFonts w:ascii="Times New Roman" w:hAnsi="Times New Roman" w:cs="Times New Roman"/>
          <w:sz w:val="24"/>
          <w:szCs w:val="24"/>
        </w:rPr>
        <w:t>земельный участок,</w:t>
      </w:r>
      <w:r w:rsidRPr="00DD5503">
        <w:rPr>
          <w:rFonts w:ascii="Times New Roman" w:hAnsi="Times New Roman" w:cs="Times New Roman"/>
          <w:b/>
          <w:sz w:val="24"/>
          <w:szCs w:val="24"/>
        </w:rPr>
        <w:t xml:space="preserve"> </w:t>
      </w:r>
      <w:r w:rsidRPr="00DD5503">
        <w:rPr>
          <w:rFonts w:ascii="Times New Roman" w:hAnsi="Times New Roman" w:cs="Times New Roman"/>
          <w:sz w:val="24"/>
          <w:szCs w:val="24"/>
        </w:rPr>
        <w:t xml:space="preserve">расположенный по адресу: </w:t>
      </w:r>
      <w:r>
        <w:rPr>
          <w:rFonts w:ascii="Times New Roman" w:hAnsi="Times New Roman" w:cs="Times New Roman"/>
          <w:sz w:val="24"/>
          <w:szCs w:val="24"/>
        </w:rPr>
        <w:t>________________________________________________________</w:t>
      </w:r>
      <w:r w:rsidRPr="006E25CB">
        <w:rPr>
          <w:rFonts w:ascii="Times New Roman" w:hAnsi="Times New Roman" w:cs="Times New Roman"/>
          <w:sz w:val="24"/>
          <w:szCs w:val="24"/>
        </w:rPr>
        <w:t>.</w:t>
      </w:r>
    </w:p>
    <w:p w:rsidR="00110BAB" w:rsidRDefault="00110BAB" w:rsidP="00110BAB">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Площадь участка: __________ кв. м.</w:t>
      </w:r>
    </w:p>
    <w:p w:rsidR="00110BAB" w:rsidRDefault="00110BAB" w:rsidP="00110BAB">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Категория земель: _____________________________________________________________.</w:t>
      </w:r>
    </w:p>
    <w:p w:rsidR="00110BAB" w:rsidRDefault="00110BAB" w:rsidP="00110BAB">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Разрешенное использование: ____________________________________________________.</w:t>
      </w:r>
    </w:p>
    <w:p w:rsidR="00110BAB" w:rsidRDefault="00110BAB" w:rsidP="00110BAB">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Кадастровый номер: ___________________________________________________________.</w:t>
      </w:r>
    </w:p>
    <w:p w:rsidR="00110BAB" w:rsidRPr="00DD5503" w:rsidRDefault="00110BAB" w:rsidP="00110BAB">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DD5503">
        <w:rPr>
          <w:rFonts w:ascii="Times New Roman" w:hAnsi="Times New Roman" w:cs="Times New Roman"/>
          <w:b/>
          <w:sz w:val="24"/>
          <w:szCs w:val="24"/>
        </w:rPr>
        <w:t xml:space="preserve">2. Продавец </w:t>
      </w:r>
      <w:r w:rsidRPr="00DD5503">
        <w:rPr>
          <w:rFonts w:ascii="Times New Roman" w:hAnsi="Times New Roman" w:cs="Times New Roman"/>
          <w:sz w:val="24"/>
          <w:szCs w:val="24"/>
        </w:rPr>
        <w:t>передал, а</w:t>
      </w:r>
      <w:r w:rsidRPr="00DD5503">
        <w:rPr>
          <w:rFonts w:ascii="Times New Roman" w:hAnsi="Times New Roman" w:cs="Times New Roman"/>
          <w:b/>
          <w:sz w:val="24"/>
          <w:szCs w:val="24"/>
        </w:rPr>
        <w:t xml:space="preserve"> Покупатель </w:t>
      </w:r>
      <w:r w:rsidRPr="00DD5503">
        <w:rPr>
          <w:rFonts w:ascii="Times New Roman" w:hAnsi="Times New Roman" w:cs="Times New Roman"/>
          <w:sz w:val="24"/>
          <w:szCs w:val="24"/>
        </w:rPr>
        <w:t>принял</w:t>
      </w:r>
      <w:r w:rsidRPr="00DD5503">
        <w:rPr>
          <w:rFonts w:ascii="Times New Roman" w:hAnsi="Times New Roman" w:cs="Times New Roman"/>
          <w:b/>
          <w:sz w:val="24"/>
          <w:szCs w:val="24"/>
        </w:rPr>
        <w:t xml:space="preserve"> </w:t>
      </w:r>
      <w:r w:rsidRPr="00DD5503">
        <w:rPr>
          <w:rFonts w:ascii="Times New Roman" w:hAnsi="Times New Roman" w:cs="Times New Roman"/>
          <w:sz w:val="24"/>
          <w:szCs w:val="24"/>
        </w:rPr>
        <w:t>вышеуказанное недвижимое имущество. Претензий по качеству переданной недвижимости и произведенной оплате не поступило.</w:t>
      </w:r>
    </w:p>
    <w:p w:rsidR="00110BAB" w:rsidRPr="00DD5503" w:rsidRDefault="00110BAB" w:rsidP="00110BAB">
      <w:pPr>
        <w:tabs>
          <w:tab w:val="left" w:pos="567"/>
        </w:tabs>
        <w:ind w:firstLine="567"/>
        <w:jc w:val="both"/>
        <w:rPr>
          <w:rFonts w:ascii="Times New Roman" w:hAnsi="Times New Roman" w:cs="Times New Roman"/>
        </w:rPr>
      </w:pPr>
      <w:r w:rsidRPr="00DD5503">
        <w:rPr>
          <w:rFonts w:ascii="Times New Roman" w:hAnsi="Times New Roman" w:cs="Times New Roman"/>
          <w:b/>
        </w:rPr>
        <w:t>3.</w:t>
      </w:r>
      <w:r w:rsidRPr="00DD5503">
        <w:rPr>
          <w:rFonts w:ascii="Times New Roman" w:hAnsi="Times New Roman" w:cs="Times New Roman"/>
        </w:rPr>
        <w:t xml:space="preserve"> С момента подписания настоящего акта передачи недвижимости договор считается исполненным, на него распространяются требования ст. 408 ГК РФ (прекращение исполнением).</w:t>
      </w:r>
    </w:p>
    <w:p w:rsidR="00110BAB" w:rsidRPr="00DD5503" w:rsidRDefault="00110BAB" w:rsidP="00110BAB">
      <w:pPr>
        <w:tabs>
          <w:tab w:val="left" w:pos="567"/>
        </w:tabs>
        <w:ind w:firstLine="567"/>
        <w:jc w:val="both"/>
        <w:rPr>
          <w:rFonts w:ascii="Times New Roman" w:hAnsi="Times New Roman" w:cs="Times New Roman"/>
          <w:b/>
        </w:rPr>
      </w:pPr>
    </w:p>
    <w:p w:rsidR="00110BAB" w:rsidRPr="00DD5503" w:rsidRDefault="00110BAB" w:rsidP="00110BAB">
      <w:pPr>
        <w:contextualSpacing/>
        <w:jc w:val="center"/>
        <w:rPr>
          <w:rFonts w:ascii="Times New Roman" w:hAnsi="Times New Roman" w:cs="Times New Roman"/>
          <w:b/>
        </w:rPr>
      </w:pPr>
      <w:r w:rsidRPr="00DD5503">
        <w:rPr>
          <w:rFonts w:ascii="Times New Roman" w:hAnsi="Times New Roman" w:cs="Times New Roman"/>
          <w:b/>
        </w:rPr>
        <w:t>ЮРИДИЧЕСКИЕ АДРЕСА СТОРОН:</w:t>
      </w:r>
    </w:p>
    <w:p w:rsidR="00110BAB" w:rsidRPr="00DD5503" w:rsidRDefault="00110BAB" w:rsidP="00110BAB">
      <w:pPr>
        <w:jc w:val="both"/>
        <w:rPr>
          <w:rFonts w:ascii="Times New Roman" w:hAnsi="Times New Roman" w:cs="Times New Roman"/>
          <w:b/>
          <w:iCs/>
          <w:sz w:val="16"/>
          <w:szCs w:val="16"/>
        </w:rPr>
      </w:pPr>
    </w:p>
    <w:p w:rsidR="00110BAB" w:rsidRPr="00DD5503" w:rsidRDefault="00110BAB" w:rsidP="00110BAB">
      <w:pPr>
        <w:jc w:val="both"/>
        <w:rPr>
          <w:rFonts w:ascii="Times New Roman" w:hAnsi="Times New Roman" w:cs="Times New Roman"/>
          <w:b/>
        </w:rPr>
      </w:pPr>
      <w:r w:rsidRPr="00DD5503">
        <w:rPr>
          <w:rFonts w:ascii="Times New Roman" w:hAnsi="Times New Roman" w:cs="Times New Roman"/>
          <w:b/>
          <w:iCs/>
        </w:rPr>
        <w:t xml:space="preserve">               Продавец: </w:t>
      </w:r>
      <w:r w:rsidRPr="00DD5503">
        <w:rPr>
          <w:rFonts w:ascii="Times New Roman" w:hAnsi="Times New Roman" w:cs="Times New Roman"/>
          <w:b/>
          <w:iCs/>
        </w:rPr>
        <w:tab/>
      </w:r>
      <w:r w:rsidRPr="00DD5503">
        <w:rPr>
          <w:rFonts w:ascii="Times New Roman" w:hAnsi="Times New Roman" w:cs="Times New Roman"/>
          <w:b/>
          <w:iCs/>
        </w:rPr>
        <w:tab/>
      </w:r>
      <w:r w:rsidRPr="00DD5503">
        <w:rPr>
          <w:rFonts w:ascii="Times New Roman" w:hAnsi="Times New Roman" w:cs="Times New Roman"/>
          <w:b/>
          <w:iCs/>
        </w:rPr>
        <w:tab/>
        <w:t xml:space="preserve">                             </w:t>
      </w:r>
      <w:r w:rsidRPr="00DD5503">
        <w:rPr>
          <w:rFonts w:ascii="Times New Roman" w:hAnsi="Times New Roman" w:cs="Times New Roman"/>
          <w:b/>
          <w:iCs/>
        </w:rPr>
        <w:tab/>
        <w:t xml:space="preserve">                       </w:t>
      </w:r>
      <w:r w:rsidRPr="00DD5503">
        <w:rPr>
          <w:rFonts w:ascii="Times New Roman" w:hAnsi="Times New Roman" w:cs="Times New Roman"/>
          <w:b/>
        </w:rPr>
        <w:t>Покупатель:</w:t>
      </w:r>
    </w:p>
    <w:p w:rsidR="00110BAB" w:rsidRPr="00DD5503" w:rsidRDefault="00110BAB" w:rsidP="00110BAB">
      <w:pPr>
        <w:shd w:val="clear" w:color="auto" w:fill="FFFFFF"/>
        <w:contextualSpacing/>
        <w:jc w:val="both"/>
        <w:rPr>
          <w:rFonts w:ascii="Times New Roman" w:hAnsi="Times New Roman" w:cs="Times New Roman"/>
          <w:iCs/>
        </w:rPr>
      </w:pPr>
      <w:r w:rsidRPr="00DD5503">
        <w:rPr>
          <w:rFonts w:ascii="Times New Roman" w:hAnsi="Times New Roman" w:cs="Times New Roman"/>
          <w:iCs/>
          <w:spacing w:val="-3"/>
        </w:rPr>
        <w:t xml:space="preserve">Брянская область, Севский район, г. </w:t>
      </w:r>
      <w:r w:rsidRPr="00DD5503">
        <w:rPr>
          <w:rFonts w:ascii="Times New Roman" w:hAnsi="Times New Roman" w:cs="Times New Roman"/>
          <w:iCs/>
        </w:rPr>
        <w:t xml:space="preserve">Севск, </w:t>
      </w:r>
      <w:r w:rsidRPr="00DD5503">
        <w:rPr>
          <w:rFonts w:ascii="Times New Roman" w:hAnsi="Times New Roman" w:cs="Times New Roman"/>
          <w:iCs/>
        </w:rPr>
        <w:tab/>
        <w:t xml:space="preserve">                       </w:t>
      </w:r>
      <w:r w:rsidRPr="00DD5503">
        <w:rPr>
          <w:rFonts w:ascii="Times New Roman" w:hAnsi="Times New Roman" w:cs="Times New Roman"/>
        </w:rPr>
        <w:t xml:space="preserve"> </w:t>
      </w:r>
    </w:p>
    <w:p w:rsidR="00110BAB" w:rsidRPr="00DD5503" w:rsidRDefault="00110BAB" w:rsidP="00110BAB">
      <w:pPr>
        <w:shd w:val="clear" w:color="auto" w:fill="FFFFFF"/>
        <w:contextualSpacing/>
        <w:jc w:val="both"/>
        <w:rPr>
          <w:rFonts w:ascii="Times New Roman" w:hAnsi="Times New Roman" w:cs="Times New Roman"/>
          <w:iCs/>
        </w:rPr>
      </w:pPr>
      <w:r w:rsidRPr="00DD5503">
        <w:rPr>
          <w:rFonts w:ascii="Times New Roman" w:hAnsi="Times New Roman" w:cs="Times New Roman"/>
          <w:iCs/>
        </w:rPr>
        <w:t xml:space="preserve">улица Р. Люксембург, дом № 50   </w:t>
      </w:r>
      <w:r w:rsidRPr="00DD5503">
        <w:rPr>
          <w:rFonts w:ascii="Times New Roman" w:hAnsi="Times New Roman" w:cs="Times New Roman"/>
          <w:iCs/>
        </w:rPr>
        <w:tab/>
      </w:r>
      <w:r w:rsidRPr="00DD5503">
        <w:rPr>
          <w:rFonts w:ascii="Times New Roman" w:hAnsi="Times New Roman" w:cs="Times New Roman"/>
          <w:iCs/>
        </w:rPr>
        <w:tab/>
        <w:t xml:space="preserve">                                   </w:t>
      </w:r>
    </w:p>
    <w:p w:rsidR="00110BAB" w:rsidRPr="00DD5503" w:rsidRDefault="00110BAB" w:rsidP="00110BAB">
      <w:pPr>
        <w:shd w:val="clear" w:color="auto" w:fill="FFFFFF"/>
        <w:contextualSpacing/>
        <w:jc w:val="both"/>
        <w:rPr>
          <w:rFonts w:ascii="Times New Roman" w:hAnsi="Times New Roman" w:cs="Times New Roman"/>
          <w:iCs/>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320ED" w:rsidRDefault="001320ED"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Pr="00DD5503" w:rsidRDefault="00110BAB" w:rsidP="00110BAB">
      <w:pPr>
        <w:ind w:firstLine="709"/>
        <w:jc w:val="both"/>
        <w:rPr>
          <w:rFonts w:ascii="Times New Roman" w:hAnsi="Times New Roman" w:cs="Times New Roman"/>
        </w:rPr>
      </w:pPr>
    </w:p>
    <w:p w:rsidR="00110BAB" w:rsidRDefault="00110BAB" w:rsidP="00110BAB">
      <w:pPr>
        <w:pStyle w:val="20"/>
        <w:shd w:val="clear" w:color="auto" w:fill="auto"/>
        <w:tabs>
          <w:tab w:val="left" w:pos="999"/>
        </w:tabs>
        <w:spacing w:after="0" w:line="274" w:lineRule="exact"/>
        <w:ind w:right="40"/>
        <w:jc w:val="center"/>
        <w:rPr>
          <w:rFonts w:ascii="Times New Roman" w:hAnsi="Times New Roman" w:cs="Times New Roman"/>
          <w:sz w:val="24"/>
          <w:szCs w:val="24"/>
        </w:rPr>
      </w:pPr>
    </w:p>
    <w:p w:rsidR="00110BAB" w:rsidRPr="00110BAB" w:rsidRDefault="00CF00FB" w:rsidP="00110BAB">
      <w:pPr>
        <w:jc w:val="center"/>
        <w:rPr>
          <w:rFonts w:ascii="Times New Roman" w:hAnsi="Times New Roman" w:cs="Times New Roman"/>
          <w:b/>
        </w:rPr>
      </w:pPr>
      <w:r>
        <w:rPr>
          <w:rFonts w:ascii="Times New Roman" w:hAnsi="Times New Roman" w:cs="Times New Roman"/>
          <w:b/>
        </w:rPr>
        <w:lastRenderedPageBreak/>
        <w:t xml:space="preserve"> Форма </w:t>
      </w:r>
      <w:r w:rsidR="00110BAB" w:rsidRPr="00110BAB">
        <w:rPr>
          <w:rFonts w:ascii="Times New Roman" w:hAnsi="Times New Roman" w:cs="Times New Roman"/>
          <w:b/>
        </w:rPr>
        <w:t>ЗАЯВК</w:t>
      </w:r>
      <w:r>
        <w:rPr>
          <w:rFonts w:ascii="Times New Roman" w:hAnsi="Times New Roman" w:cs="Times New Roman"/>
          <w:b/>
        </w:rPr>
        <w:t>И</w:t>
      </w:r>
      <w:r w:rsidR="00110BAB" w:rsidRPr="00110BAB">
        <w:rPr>
          <w:rFonts w:ascii="Times New Roman" w:hAnsi="Times New Roman" w:cs="Times New Roman"/>
          <w:b/>
        </w:rPr>
        <w:t xml:space="preserve"> НА УЧАСТИЕ В ЭЛЕКТРОННОМ АУКЦИОНЕ</w:t>
      </w:r>
    </w:p>
    <w:p w:rsidR="00110BAB" w:rsidRPr="00110BAB" w:rsidRDefault="00110BAB" w:rsidP="00110BAB">
      <w:pPr>
        <w:jc w:val="center"/>
        <w:rPr>
          <w:rFonts w:ascii="Times New Roman" w:hAnsi="Times New Roman" w:cs="Times New Roman"/>
          <w:b/>
        </w:rPr>
      </w:pPr>
      <w:r w:rsidRPr="00110BAB">
        <w:rPr>
          <w:rFonts w:ascii="Times New Roman" w:hAnsi="Times New Roman" w:cs="Times New Roman"/>
          <w:b/>
        </w:rPr>
        <w:t>ПО ПРОДАЖЕ ЗЕМЕЛЬНОГО УЧАСТКА</w:t>
      </w:r>
    </w:p>
    <w:p w:rsidR="00110BAB" w:rsidRPr="007B1D21" w:rsidRDefault="00110BAB" w:rsidP="00110BAB">
      <w:pPr>
        <w:jc w:val="center"/>
        <w:rPr>
          <w:rFonts w:ascii="Times New Roman" w:hAnsi="Times New Roman" w:cs="Times New Roman"/>
          <w:i/>
        </w:rPr>
      </w:pPr>
    </w:p>
    <w:p w:rsidR="00110BAB" w:rsidRPr="007B1D21" w:rsidRDefault="00110BAB" w:rsidP="00110BAB">
      <w:pPr>
        <w:rPr>
          <w:rFonts w:ascii="Times New Roman" w:hAnsi="Times New Roman" w:cs="Times New Roman"/>
        </w:rPr>
      </w:pPr>
      <w:r w:rsidRPr="007B1D21">
        <w:rPr>
          <w:rFonts w:ascii="Times New Roman" w:hAnsi="Times New Roman" w:cs="Times New Roman"/>
        </w:rPr>
        <w:t xml:space="preserve">Дата проведения аукциона - </w:t>
      </w:r>
      <w:r w:rsidRPr="007B1D21">
        <w:rPr>
          <w:rFonts w:ascii="Times New Roman" w:hAnsi="Times New Roman" w:cs="Times New Roman"/>
          <w:b/>
        </w:rPr>
        <w:t>________202</w:t>
      </w:r>
      <w:r w:rsidR="00AE6961">
        <w:rPr>
          <w:rFonts w:ascii="Times New Roman" w:hAnsi="Times New Roman" w:cs="Times New Roman"/>
          <w:b/>
        </w:rPr>
        <w:t>6</w:t>
      </w:r>
      <w:r w:rsidRPr="007B1D21">
        <w:rPr>
          <w:rFonts w:ascii="Times New Roman" w:hAnsi="Times New Roman" w:cs="Times New Roman"/>
          <w:b/>
        </w:rPr>
        <w:t xml:space="preserve"> г.</w:t>
      </w:r>
    </w:p>
    <w:p w:rsidR="00110BAB" w:rsidRPr="007B1D21" w:rsidRDefault="00D77D2A" w:rsidP="00110BAB">
      <w:pPr>
        <w:rPr>
          <w:rFonts w:ascii="Times New Roman" w:hAnsi="Times New Roman" w:cs="Times New Roman"/>
          <w:b/>
        </w:rPr>
      </w:pPr>
      <w:r>
        <w:rPr>
          <w:rFonts w:ascii="Times New Roman" w:hAnsi="Times New Roman" w:cs="Times New Roman"/>
          <w:noProof/>
        </w:rPr>
        <w:pict>
          <v:rect id="_x0000_s1026" style="position:absolute;margin-left:133.8pt;margin-top:7.85pt;width:18pt;height:18pt;z-index:251657216"/>
        </w:pict>
      </w:r>
      <w:r>
        <w:rPr>
          <w:rFonts w:ascii="Times New Roman" w:hAnsi="Times New Roman" w:cs="Times New Roman"/>
          <w:noProof/>
        </w:rPr>
        <w:pict>
          <v:rect id="_x0000_s1027" style="position:absolute;margin-left:297pt;margin-top:7.85pt;width:18pt;height:18pt;z-index:251658240"/>
        </w:pict>
      </w:r>
    </w:p>
    <w:p w:rsidR="00110BAB" w:rsidRPr="007B1D21" w:rsidRDefault="00110BAB" w:rsidP="00110BAB">
      <w:pPr>
        <w:pStyle w:val="ConsPlusNonformat"/>
        <w:jc w:val="both"/>
        <w:rPr>
          <w:rFonts w:ascii="Times New Roman" w:hAnsi="Times New Roman" w:cs="Times New Roman"/>
        </w:rPr>
      </w:pPr>
      <w:r w:rsidRPr="007B1D21">
        <w:rPr>
          <w:rFonts w:ascii="Times New Roman" w:hAnsi="Times New Roman" w:cs="Times New Roman"/>
        </w:rPr>
        <w:t xml:space="preserve">Претендент - физическое лицо                                юридическое лицо </w:t>
      </w:r>
    </w:p>
    <w:p w:rsidR="00110BAB" w:rsidRPr="007B1D21" w:rsidRDefault="00110BAB" w:rsidP="00110BAB">
      <w:pPr>
        <w:pStyle w:val="ConsPlusNormal"/>
        <w:ind w:firstLine="0"/>
        <w:jc w:val="both"/>
        <w:rPr>
          <w:rFonts w:ascii="Times New Roman" w:hAnsi="Times New Roman" w:cs="Times New Roman"/>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Претендент _________________________________________________________________________________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b/>
          <w:sz w:val="24"/>
          <w:szCs w:val="24"/>
        </w:rPr>
      </w:pPr>
      <w:r w:rsidRPr="007B1D21">
        <w:rPr>
          <w:rFonts w:ascii="Times New Roman" w:hAnsi="Times New Roman" w:cs="Times New Roman"/>
          <w:b/>
          <w:sz w:val="24"/>
          <w:szCs w:val="24"/>
        </w:rPr>
        <w:t>для физических лиц</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Документ, удостоверяющий личность: 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____________________________________________________________________________________</w:t>
      </w:r>
      <w:r>
        <w:rPr>
          <w:rFonts w:ascii="Times New Roman" w:hAnsi="Times New Roman" w:cs="Times New Roman"/>
          <w:sz w:val="24"/>
          <w:szCs w:val="24"/>
        </w:rPr>
        <w:t>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Место жительства _________________________________________________________________</w:t>
      </w:r>
    </w:p>
    <w:p w:rsidR="00110BAB"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Контактный телефон __________________________________________</w:t>
      </w:r>
    </w:p>
    <w:p w:rsidR="00110BAB" w:rsidRPr="007B1D21" w:rsidRDefault="00110BAB" w:rsidP="00110BAB">
      <w:pPr>
        <w:pStyle w:val="ConsPlusNonformat"/>
        <w:jc w:val="both"/>
        <w:rPr>
          <w:rFonts w:ascii="Times New Roman" w:hAnsi="Times New Roman" w:cs="Times New Roman"/>
          <w:b/>
          <w:sz w:val="24"/>
          <w:szCs w:val="24"/>
        </w:rPr>
      </w:pPr>
    </w:p>
    <w:p w:rsidR="00110BAB" w:rsidRPr="007B1D21" w:rsidRDefault="00110BAB" w:rsidP="00110BAB">
      <w:pPr>
        <w:pStyle w:val="ConsPlusNonformat"/>
        <w:jc w:val="both"/>
        <w:rPr>
          <w:rFonts w:ascii="Times New Roman" w:hAnsi="Times New Roman" w:cs="Times New Roman"/>
          <w:b/>
          <w:sz w:val="24"/>
          <w:szCs w:val="24"/>
        </w:rPr>
      </w:pPr>
      <w:r w:rsidRPr="007B1D21">
        <w:rPr>
          <w:rFonts w:ascii="Times New Roman" w:hAnsi="Times New Roman" w:cs="Times New Roman"/>
          <w:b/>
          <w:sz w:val="24"/>
          <w:szCs w:val="24"/>
        </w:rPr>
        <w:t>(для юридических лиц)</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Документ о государственной регистрации в качестве юридического лица 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серия ________ N __________ дата регистрации _______________ОГРН____________________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Орган, осуществивший регистрацию 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Место выдачи 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ИНН __________________________ КПП__________________________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Место нахождения претендента: _____________________________________________________</w:t>
      </w:r>
    </w:p>
    <w:p w:rsidR="00110BAB"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Контактный телефон ______________________ Факс _______________ Индекс _________</w:t>
      </w:r>
      <w:r>
        <w:rPr>
          <w:rFonts w:ascii="Times New Roman" w:hAnsi="Times New Roman" w:cs="Times New Roman"/>
          <w:sz w:val="24"/>
          <w:szCs w:val="24"/>
        </w:rPr>
        <w:t>__</w:t>
      </w:r>
      <w:r w:rsidRPr="007B1D21">
        <w:rPr>
          <w:rFonts w:ascii="Times New Roman" w:hAnsi="Times New Roman" w:cs="Times New Roman"/>
          <w:sz w:val="24"/>
          <w:szCs w:val="24"/>
        </w:rPr>
        <w:t>__</w:t>
      </w:r>
    </w:p>
    <w:p w:rsidR="00110BAB" w:rsidRPr="007B1D21" w:rsidRDefault="00110BAB" w:rsidP="00110BAB">
      <w:pPr>
        <w:pStyle w:val="ConsPlusNonformat"/>
        <w:jc w:val="both"/>
        <w:rPr>
          <w:rFonts w:ascii="Times New Roman" w:hAnsi="Times New Roman" w:cs="Times New Roman"/>
          <w:sz w:val="24"/>
          <w:szCs w:val="24"/>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в лице 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w:t>
      </w:r>
    </w:p>
    <w:p w:rsidR="00110BAB" w:rsidRPr="007B1D21" w:rsidRDefault="00110BAB" w:rsidP="00110BAB">
      <w:pPr>
        <w:pStyle w:val="ConsPlusNonformat"/>
        <w:jc w:val="center"/>
        <w:rPr>
          <w:rFonts w:ascii="Times New Roman" w:hAnsi="Times New Roman" w:cs="Times New Roman"/>
        </w:rPr>
      </w:pPr>
      <w:r w:rsidRPr="007B1D21">
        <w:rPr>
          <w:rFonts w:ascii="Times New Roman" w:hAnsi="Times New Roman" w:cs="Times New Roman"/>
          <w:sz w:val="24"/>
          <w:szCs w:val="24"/>
        </w:rPr>
        <w:t>(</w:t>
      </w:r>
      <w:r w:rsidRPr="007B1D21">
        <w:rPr>
          <w:rFonts w:ascii="Times New Roman" w:hAnsi="Times New Roman" w:cs="Times New Roman"/>
        </w:rPr>
        <w:t>фамилия, имя, отчество, должность для представителя юридического лица)</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действующего на основании доверенности___________________________________________ (далее – претендент),</w:t>
      </w:r>
    </w:p>
    <w:p w:rsidR="00110BAB" w:rsidRPr="007B1D21" w:rsidRDefault="00110BAB" w:rsidP="00110BAB">
      <w:pPr>
        <w:pStyle w:val="ConsPlusNonformat"/>
        <w:jc w:val="both"/>
        <w:rPr>
          <w:rFonts w:ascii="Times New Roman" w:hAnsi="Times New Roman" w:cs="Times New Roman"/>
          <w:sz w:val="24"/>
          <w:szCs w:val="24"/>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b/>
          <w:sz w:val="24"/>
          <w:szCs w:val="24"/>
        </w:rPr>
        <w:t>принимая решение</w:t>
      </w:r>
      <w:r w:rsidRPr="007B1D21">
        <w:rPr>
          <w:rFonts w:ascii="Times New Roman" w:hAnsi="Times New Roman" w:cs="Times New Roman"/>
          <w:sz w:val="24"/>
          <w:szCs w:val="24"/>
        </w:rPr>
        <w:t xml:space="preserve"> </w:t>
      </w:r>
      <w:r w:rsidRPr="007B1D21">
        <w:rPr>
          <w:rFonts w:ascii="Times New Roman" w:hAnsi="Times New Roman" w:cs="Times New Roman"/>
          <w:b/>
          <w:sz w:val="24"/>
          <w:szCs w:val="24"/>
        </w:rPr>
        <w:t xml:space="preserve">об участии в аукционе </w:t>
      </w:r>
      <w:r w:rsidRPr="007B1D21">
        <w:rPr>
          <w:rFonts w:ascii="Times New Roman" w:hAnsi="Times New Roman" w:cs="Times New Roman"/>
          <w:sz w:val="24"/>
          <w:szCs w:val="24"/>
        </w:rPr>
        <w:t>по продаже земельного участка, расположенного по адресу: ___________________________________________</w:t>
      </w:r>
    </w:p>
    <w:p w:rsidR="00110BAB" w:rsidRPr="00AB153F"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w:t>
      </w:r>
      <w:r w:rsidRPr="00AB153F">
        <w:rPr>
          <w:rFonts w:ascii="Times New Roman" w:hAnsi="Times New Roman" w:cs="Times New Roman"/>
          <w:sz w:val="24"/>
          <w:szCs w:val="24"/>
        </w:rPr>
        <w:t>____</w:t>
      </w:r>
    </w:p>
    <w:p w:rsidR="00110BAB" w:rsidRPr="00AB153F" w:rsidRDefault="00110BAB" w:rsidP="00110BAB">
      <w:pPr>
        <w:pStyle w:val="ConsPlusNonformat"/>
        <w:jc w:val="both"/>
        <w:rPr>
          <w:rFonts w:ascii="Times New Roman" w:hAnsi="Times New Roman" w:cs="Times New Roman"/>
          <w:sz w:val="24"/>
          <w:szCs w:val="24"/>
        </w:rPr>
      </w:pPr>
      <w:r w:rsidRPr="00AB153F">
        <w:rPr>
          <w:rFonts w:ascii="Times New Roman" w:hAnsi="Times New Roman" w:cs="Times New Roman"/>
          <w:sz w:val="24"/>
          <w:szCs w:val="24"/>
        </w:rPr>
        <w:t>кадастровый № ____________________________, площадью _______________</w:t>
      </w:r>
      <w:r w:rsidRPr="00AB153F">
        <w:rPr>
          <w:rFonts w:ascii="Times New Roman" w:hAnsi="Times New Roman" w:cs="Times New Roman"/>
          <w:b/>
          <w:bCs/>
          <w:sz w:val="24"/>
          <w:szCs w:val="24"/>
        </w:rPr>
        <w:t xml:space="preserve"> </w:t>
      </w:r>
      <w:r w:rsidRPr="00AB153F">
        <w:rPr>
          <w:rFonts w:ascii="Times New Roman" w:hAnsi="Times New Roman" w:cs="Times New Roman"/>
          <w:sz w:val="24"/>
          <w:szCs w:val="24"/>
        </w:rPr>
        <w:t xml:space="preserve">кв.м., </w:t>
      </w:r>
    </w:p>
    <w:p w:rsidR="00110BAB" w:rsidRPr="00AB153F" w:rsidRDefault="00110BAB" w:rsidP="00110BAB">
      <w:pPr>
        <w:pStyle w:val="ConsPlusNonformat"/>
        <w:jc w:val="both"/>
        <w:rPr>
          <w:rFonts w:ascii="Times New Roman" w:hAnsi="Times New Roman" w:cs="Times New Roman"/>
          <w:sz w:val="24"/>
          <w:szCs w:val="24"/>
        </w:rPr>
      </w:pPr>
      <w:r w:rsidRPr="00AB153F">
        <w:rPr>
          <w:rFonts w:ascii="Times New Roman" w:hAnsi="Times New Roman" w:cs="Times New Roman"/>
          <w:sz w:val="24"/>
          <w:szCs w:val="24"/>
        </w:rPr>
        <w:t>разрешенное использование:  ________________</w:t>
      </w:r>
      <w:r>
        <w:rPr>
          <w:rFonts w:ascii="Times New Roman" w:hAnsi="Times New Roman" w:cs="Times New Roman"/>
          <w:sz w:val="24"/>
          <w:szCs w:val="24"/>
        </w:rPr>
        <w:t>______________</w:t>
      </w:r>
      <w:r w:rsidRPr="00AB153F">
        <w:rPr>
          <w:rFonts w:ascii="Times New Roman" w:hAnsi="Times New Roman" w:cs="Times New Roman"/>
          <w:sz w:val="24"/>
          <w:szCs w:val="24"/>
        </w:rPr>
        <w:t>__________________________</w:t>
      </w:r>
    </w:p>
    <w:p w:rsidR="00110BAB" w:rsidRPr="00AB153F" w:rsidRDefault="00110BAB" w:rsidP="00110BAB">
      <w:pPr>
        <w:pStyle w:val="ConsPlusNonformat"/>
        <w:jc w:val="both"/>
        <w:rPr>
          <w:rFonts w:ascii="Times New Roman" w:hAnsi="Times New Roman" w:cs="Times New Roman"/>
          <w:sz w:val="24"/>
          <w:szCs w:val="24"/>
        </w:rPr>
      </w:pPr>
      <w:r w:rsidRPr="00AB153F">
        <w:rPr>
          <w:rFonts w:ascii="Times New Roman" w:hAnsi="Times New Roman" w:cs="Times New Roman"/>
          <w:sz w:val="24"/>
          <w:szCs w:val="24"/>
        </w:rPr>
        <w:t>_________________________________________________________________________________</w:t>
      </w:r>
    </w:p>
    <w:p w:rsidR="00110BAB" w:rsidRDefault="00110BAB" w:rsidP="00110BAB">
      <w:pPr>
        <w:pStyle w:val="ConsPlusNonformat"/>
        <w:jc w:val="both"/>
        <w:rPr>
          <w:rFonts w:ascii="Times New Roman" w:hAnsi="Times New Roman" w:cs="Times New Roman"/>
          <w:sz w:val="24"/>
          <w:szCs w:val="24"/>
        </w:rPr>
      </w:pPr>
      <w:r w:rsidRPr="00AB153F">
        <w:rPr>
          <w:rFonts w:ascii="Times New Roman" w:hAnsi="Times New Roman" w:cs="Times New Roman"/>
          <w:b/>
          <w:sz w:val="24"/>
          <w:szCs w:val="24"/>
        </w:rPr>
        <w:t>Лот №</w:t>
      </w:r>
      <w:r w:rsidRPr="00AB153F">
        <w:rPr>
          <w:rFonts w:ascii="Times New Roman" w:hAnsi="Times New Roman" w:cs="Times New Roman"/>
          <w:sz w:val="24"/>
          <w:szCs w:val="24"/>
        </w:rPr>
        <w:t>_______________</w:t>
      </w:r>
      <w:r>
        <w:rPr>
          <w:rFonts w:ascii="Times New Roman" w:hAnsi="Times New Roman" w:cs="Times New Roman"/>
          <w:sz w:val="24"/>
          <w:szCs w:val="24"/>
        </w:rPr>
        <w:t>__ (далее – земельный участок),</w:t>
      </w:r>
    </w:p>
    <w:p w:rsidR="00110BAB" w:rsidRPr="001B36EF" w:rsidRDefault="00110BAB" w:rsidP="00110BAB">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о</w:t>
      </w:r>
      <w:r w:rsidRPr="00AB153F">
        <w:rPr>
          <w:rFonts w:ascii="Times New Roman" w:hAnsi="Times New Roman" w:cs="Times New Roman"/>
          <w:sz w:val="24"/>
          <w:szCs w:val="24"/>
        </w:rPr>
        <w:t>бязуюсь</w:t>
      </w:r>
      <w:r>
        <w:rPr>
          <w:rFonts w:ascii="Times New Roman" w:hAnsi="Times New Roman" w:cs="Times New Roman"/>
          <w:sz w:val="24"/>
          <w:szCs w:val="24"/>
        </w:rPr>
        <w:t xml:space="preserve"> с</w:t>
      </w:r>
      <w:r w:rsidRPr="001B36EF">
        <w:rPr>
          <w:rFonts w:ascii="Times New Roman" w:hAnsi="Times New Roman" w:cs="Times New Roman"/>
          <w:sz w:val="24"/>
          <w:szCs w:val="24"/>
        </w:rPr>
        <w:t xml:space="preserve">облюдать условия проведения </w:t>
      </w:r>
      <w:r>
        <w:rPr>
          <w:rFonts w:ascii="Times New Roman" w:hAnsi="Times New Roman" w:cs="Times New Roman"/>
          <w:sz w:val="24"/>
          <w:szCs w:val="24"/>
        </w:rPr>
        <w:t xml:space="preserve">электронного </w:t>
      </w:r>
      <w:r w:rsidRPr="001B36EF">
        <w:rPr>
          <w:rFonts w:ascii="Times New Roman" w:hAnsi="Times New Roman" w:cs="Times New Roman"/>
          <w:sz w:val="24"/>
          <w:szCs w:val="24"/>
        </w:rPr>
        <w:t xml:space="preserve">аукциона, содержащиеся в извещении, опубликованном </w:t>
      </w:r>
      <w:r w:rsidR="00BA0E05">
        <w:rPr>
          <w:rFonts w:ascii="Times New Roman" w:hAnsi="Times New Roman" w:cs="Times New Roman"/>
          <w:sz w:val="24"/>
          <w:szCs w:val="24"/>
        </w:rPr>
        <w:t>13</w:t>
      </w:r>
      <w:r w:rsidR="00E563EF">
        <w:rPr>
          <w:rFonts w:ascii="Times New Roman" w:hAnsi="Times New Roman" w:cs="Times New Roman"/>
          <w:sz w:val="24"/>
          <w:szCs w:val="24"/>
        </w:rPr>
        <w:t>.08.</w:t>
      </w:r>
      <w:r w:rsidR="00AE6961">
        <w:rPr>
          <w:rFonts w:ascii="Times New Roman" w:hAnsi="Times New Roman" w:cs="Times New Roman"/>
          <w:sz w:val="24"/>
          <w:szCs w:val="24"/>
        </w:rPr>
        <w:t>2026</w:t>
      </w:r>
      <w:r w:rsidRPr="001B36EF">
        <w:rPr>
          <w:rFonts w:ascii="Times New Roman" w:hAnsi="Times New Roman" w:cs="Times New Roman"/>
          <w:sz w:val="24"/>
          <w:szCs w:val="24"/>
        </w:rPr>
        <w:t xml:space="preserve"> года на официальном сайте торгов РФ </w:t>
      </w:r>
      <w:hyperlink r:id="rId15" w:history="1">
        <w:r w:rsidRPr="001B36EF">
          <w:rPr>
            <w:rStyle w:val="a3"/>
            <w:rFonts w:ascii="Times New Roman" w:hAnsi="Times New Roman" w:cs="Times New Roman"/>
            <w:sz w:val="24"/>
            <w:szCs w:val="24"/>
            <w:lang w:val="en-US"/>
          </w:rPr>
          <w:t>www</w:t>
        </w:r>
        <w:r w:rsidRPr="001B36EF">
          <w:rPr>
            <w:rStyle w:val="a3"/>
            <w:rFonts w:ascii="Times New Roman" w:hAnsi="Times New Roman" w:cs="Times New Roman"/>
            <w:sz w:val="24"/>
            <w:szCs w:val="24"/>
          </w:rPr>
          <w:t>.</w:t>
        </w:r>
        <w:r w:rsidRPr="001B36EF">
          <w:rPr>
            <w:rStyle w:val="a3"/>
            <w:rFonts w:ascii="Times New Roman" w:hAnsi="Times New Roman" w:cs="Times New Roman"/>
            <w:sz w:val="24"/>
            <w:szCs w:val="24"/>
            <w:lang w:val="en-US"/>
          </w:rPr>
          <w:t>torgi</w:t>
        </w:r>
        <w:r w:rsidRPr="001B36EF">
          <w:rPr>
            <w:rStyle w:val="a3"/>
            <w:rFonts w:ascii="Times New Roman" w:hAnsi="Times New Roman" w:cs="Times New Roman"/>
            <w:sz w:val="24"/>
            <w:szCs w:val="24"/>
          </w:rPr>
          <w:t>.</w:t>
        </w:r>
        <w:r w:rsidRPr="001B36EF">
          <w:rPr>
            <w:rStyle w:val="a3"/>
            <w:rFonts w:ascii="Times New Roman" w:hAnsi="Times New Roman" w:cs="Times New Roman"/>
            <w:sz w:val="24"/>
            <w:szCs w:val="24"/>
            <w:lang w:val="en-US"/>
          </w:rPr>
          <w:t>gov</w:t>
        </w:r>
        <w:r w:rsidRPr="001B36EF">
          <w:rPr>
            <w:rStyle w:val="a3"/>
            <w:rFonts w:ascii="Times New Roman" w:hAnsi="Times New Roman" w:cs="Times New Roman"/>
            <w:sz w:val="24"/>
            <w:szCs w:val="24"/>
          </w:rPr>
          <w:t>.</w:t>
        </w:r>
        <w:r w:rsidRPr="001B36EF">
          <w:rPr>
            <w:rStyle w:val="a3"/>
            <w:rFonts w:ascii="Times New Roman" w:hAnsi="Times New Roman" w:cs="Times New Roman"/>
            <w:sz w:val="24"/>
            <w:szCs w:val="24"/>
            <w:lang w:val="en-US"/>
          </w:rPr>
          <w:t>ru</w:t>
        </w:r>
      </w:hyperlink>
      <w:r>
        <w:rPr>
          <w:rFonts w:ascii="Times New Roman" w:hAnsi="Times New Roman" w:cs="Times New Roman"/>
        </w:rPr>
        <w:t>,</w:t>
      </w:r>
      <w:r w:rsidRPr="001B36EF">
        <w:rPr>
          <w:rFonts w:ascii="Times New Roman" w:hAnsi="Times New Roman" w:cs="Times New Roman"/>
          <w:color w:val="C00000"/>
          <w:sz w:val="24"/>
          <w:szCs w:val="24"/>
          <w:u w:val="single"/>
        </w:rPr>
        <w:t xml:space="preserve"> </w:t>
      </w:r>
      <w:r w:rsidRPr="001B36EF">
        <w:rPr>
          <w:rFonts w:ascii="Times New Roman" w:hAnsi="Times New Roman" w:cs="Times New Roman"/>
          <w:sz w:val="24"/>
          <w:szCs w:val="24"/>
        </w:rPr>
        <w:t xml:space="preserve"> на официальном сайте администрации Севского муниципального района, а также порядок проведения аукциона, предусмотренный ЗК РФ.</w:t>
      </w:r>
    </w:p>
    <w:p w:rsidR="00110BAB" w:rsidRDefault="00110BAB" w:rsidP="00110BAB">
      <w:pPr>
        <w:pStyle w:val="ConsPlusNonformat"/>
        <w:tabs>
          <w:tab w:val="left" w:pos="851"/>
        </w:tabs>
        <w:ind w:left="360"/>
        <w:jc w:val="both"/>
        <w:rPr>
          <w:rFonts w:ascii="Times New Roman" w:hAnsi="Times New Roman" w:cs="Times New Roman"/>
          <w:sz w:val="24"/>
          <w:szCs w:val="24"/>
        </w:rPr>
      </w:pPr>
      <w:r>
        <w:rPr>
          <w:rFonts w:ascii="Times New Roman" w:hAnsi="Times New Roman" w:cs="Times New Roman"/>
          <w:sz w:val="24"/>
          <w:szCs w:val="24"/>
        </w:rPr>
        <w:t>В случае признания победителем аукциона:</w:t>
      </w:r>
    </w:p>
    <w:p w:rsidR="00110BAB" w:rsidRDefault="00110BAB" w:rsidP="00110BAB">
      <w:pPr>
        <w:pStyle w:val="ConsPlusNonformat"/>
        <w:widowControl/>
        <w:tabs>
          <w:tab w:val="left" w:pos="709"/>
        </w:tabs>
        <w:suppressAutoHyphens w:val="0"/>
        <w:autoSpaceDN w:val="0"/>
        <w:adjustRightInd w:val="0"/>
        <w:ind w:left="709"/>
        <w:jc w:val="both"/>
        <w:rPr>
          <w:rFonts w:ascii="Times New Roman" w:hAnsi="Times New Roman" w:cs="Times New Roman"/>
          <w:sz w:val="24"/>
          <w:szCs w:val="24"/>
        </w:rPr>
      </w:pPr>
      <w:r>
        <w:rPr>
          <w:rFonts w:ascii="Times New Roman" w:hAnsi="Times New Roman" w:cs="Times New Roman"/>
          <w:sz w:val="24"/>
          <w:szCs w:val="24"/>
        </w:rPr>
        <w:t>-подписать протокол по итогам аукциона;</w:t>
      </w:r>
    </w:p>
    <w:p w:rsidR="00110BAB" w:rsidRDefault="00110BAB" w:rsidP="00110BAB">
      <w:pPr>
        <w:pStyle w:val="ConsPlusNonformat"/>
        <w:widowControl/>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оплатить цену земельного участка, определенную по итогам аукциона в срок, указанный в извещении о проведении аукциона;</w:t>
      </w:r>
    </w:p>
    <w:p w:rsidR="00110BAB" w:rsidRDefault="00110BAB" w:rsidP="00110BAB">
      <w:pPr>
        <w:pStyle w:val="ConsPlusNonformat"/>
        <w:widowControl/>
        <w:tabs>
          <w:tab w:val="left" w:pos="0"/>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заключить в установленный срок договор купли-продажи, принять земельный участок по акту приема-передачи и выполнить предусмотренные договором  условия.</w:t>
      </w:r>
    </w:p>
    <w:p w:rsidR="00110BAB" w:rsidRDefault="00110BAB" w:rsidP="00110BAB">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Со сведениями, изложенными в извещении о проведении аукциона, ознакомлен и </w:t>
      </w:r>
      <w:r>
        <w:rPr>
          <w:rFonts w:ascii="Times New Roman" w:hAnsi="Times New Roman" w:cs="Times New Roman"/>
          <w:sz w:val="24"/>
          <w:szCs w:val="24"/>
        </w:rPr>
        <w:lastRenderedPageBreak/>
        <w:t>согласен, в том числе:</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с данными об организаторе аукциона;</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 предмете аукциона, о начальной цене предмета аукциона, величине повышения начальной цены (шаг аукциона);</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 времени и месте проведения аукциона, порядке его проведения, в том числе об оформлении участия в аукционе, порядке определения победителя, заключения договора купли-продажи;</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об оплате цены земельного участка, последствиях уклонения или отказа от подписания протокола об итогах аукциона, договора купли-продажи;</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 порядке определения победителя;</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с порядком отмены аукциона;</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с документами, содержащими сведения об участке, с возможностью ознакомления с состоянием земельного участка посредством осмотра, в порядке, установленном извещением о проведении аукциона, с обременениями и ограничениями использования земельного участка.</w:t>
      </w:r>
    </w:p>
    <w:p w:rsidR="00110BAB" w:rsidRDefault="00110BAB" w:rsidP="00110BAB">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Претендент согласен на участие в аукционе на указанных условиях.</w:t>
      </w:r>
    </w:p>
    <w:p w:rsidR="00110BAB" w:rsidRDefault="00110BAB" w:rsidP="00110BAB">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Претендент подтверждает, что на дату подписания настоящей заявки он ознакомлен с документами, содержащими сведения об участке, а также ему была предоставлена возможность ознакомиться с состоянием земельного участка в результате осмотра, который претендент мог осуществить самостоятельно или в присутствии представителя организатора торгов в порядке, установленном извещением и документацией об аукционе, претензий не имеет.</w:t>
      </w:r>
    </w:p>
    <w:p w:rsidR="00110BAB" w:rsidRPr="007B1D21" w:rsidRDefault="00110BAB" w:rsidP="00110BAB">
      <w:pPr>
        <w:widowControl w:val="0"/>
        <w:ind w:firstLine="709"/>
        <w:jc w:val="both"/>
        <w:rPr>
          <w:rFonts w:ascii="Times New Roman" w:hAnsi="Times New Roman" w:cs="Times New Roman"/>
        </w:rPr>
      </w:pPr>
      <w:r w:rsidRPr="007B1D21">
        <w:rPr>
          <w:rFonts w:ascii="Times New Roman" w:hAnsi="Times New Roman" w:cs="Times New Roman"/>
        </w:rPr>
        <w:t>Исполнение обязанности по внесению суммы задатка третьими лицами не допускается.  В случае отказа победителя аукциона от подписания протокола подведения итогов аукциона или заключения договора купли-продажи земельного участка, сумма внесенного им задатка не возвращается.</w:t>
      </w:r>
    </w:p>
    <w:p w:rsidR="00110BAB" w:rsidRPr="007B1D21" w:rsidRDefault="00110BAB" w:rsidP="00110BAB">
      <w:pPr>
        <w:widowControl w:val="0"/>
        <w:ind w:firstLine="709"/>
        <w:jc w:val="both"/>
        <w:rPr>
          <w:rFonts w:ascii="Times New Roman" w:hAnsi="Times New Roman" w:cs="Times New Roman"/>
        </w:rPr>
      </w:pPr>
    </w:p>
    <w:p w:rsidR="00110BAB" w:rsidRPr="007B1D21" w:rsidRDefault="00110BAB" w:rsidP="00110BAB">
      <w:pPr>
        <w:pStyle w:val="ConsPlusNonformat"/>
        <w:rPr>
          <w:rFonts w:ascii="Times New Roman" w:hAnsi="Times New Roman" w:cs="Times New Roman"/>
          <w:b/>
          <w:sz w:val="24"/>
          <w:szCs w:val="24"/>
        </w:rPr>
      </w:pPr>
      <w:r w:rsidRPr="007B1D21">
        <w:rPr>
          <w:rFonts w:ascii="Times New Roman" w:hAnsi="Times New Roman" w:cs="Times New Roman"/>
          <w:b/>
          <w:sz w:val="24"/>
          <w:szCs w:val="24"/>
        </w:rPr>
        <w:t>Банковские реквизиты претендента для возврата денежных средств:</w:t>
      </w:r>
    </w:p>
    <w:p w:rsidR="00110BAB" w:rsidRPr="007B1D21" w:rsidRDefault="00110BAB" w:rsidP="00110BAB">
      <w:pPr>
        <w:pStyle w:val="ConsPlusNonformat"/>
        <w:rPr>
          <w:rFonts w:ascii="Times New Roman" w:hAnsi="Times New Roman" w:cs="Times New Roman"/>
          <w:sz w:val="24"/>
          <w:szCs w:val="24"/>
        </w:rPr>
      </w:pPr>
      <w:r w:rsidRPr="007B1D21">
        <w:rPr>
          <w:rFonts w:ascii="Times New Roman" w:hAnsi="Times New Roman" w:cs="Times New Roman"/>
          <w:sz w:val="24"/>
          <w:szCs w:val="24"/>
        </w:rPr>
        <w:t>наименование банка____________________________________________________________________________</w:t>
      </w:r>
    </w:p>
    <w:p w:rsidR="00110BAB" w:rsidRPr="007B1D21" w:rsidRDefault="00110BAB" w:rsidP="00110BAB">
      <w:pPr>
        <w:pStyle w:val="ConsPlusNonformat"/>
        <w:rPr>
          <w:rFonts w:ascii="Times New Roman" w:hAnsi="Times New Roman" w:cs="Times New Roman"/>
          <w:sz w:val="24"/>
          <w:szCs w:val="24"/>
        </w:rPr>
      </w:pPr>
      <w:r w:rsidRPr="007B1D21">
        <w:rPr>
          <w:rFonts w:ascii="Times New Roman" w:hAnsi="Times New Roman" w:cs="Times New Roman"/>
          <w:sz w:val="24"/>
          <w:szCs w:val="24"/>
        </w:rPr>
        <w:t>кор. счет банка __________________________________________________</w:t>
      </w:r>
    </w:p>
    <w:p w:rsidR="00110BAB" w:rsidRPr="007B1D21" w:rsidRDefault="00110BAB" w:rsidP="00110BAB">
      <w:pPr>
        <w:pStyle w:val="ConsPlusNonformat"/>
        <w:rPr>
          <w:rFonts w:ascii="Times New Roman" w:hAnsi="Times New Roman" w:cs="Times New Roman"/>
          <w:sz w:val="24"/>
          <w:szCs w:val="24"/>
        </w:rPr>
      </w:pPr>
      <w:r w:rsidRPr="007B1D21">
        <w:rPr>
          <w:rFonts w:ascii="Times New Roman" w:hAnsi="Times New Roman" w:cs="Times New Roman"/>
          <w:sz w:val="24"/>
          <w:szCs w:val="24"/>
        </w:rPr>
        <w:t>БИК___________________ИНН___________________КПП______________</w:t>
      </w:r>
    </w:p>
    <w:p w:rsidR="00110BAB" w:rsidRPr="007B1D21" w:rsidRDefault="00110BAB" w:rsidP="00110BAB">
      <w:pPr>
        <w:pStyle w:val="ConsPlusNonformat"/>
        <w:rPr>
          <w:rFonts w:ascii="Times New Roman" w:hAnsi="Times New Roman" w:cs="Times New Roman"/>
          <w:sz w:val="24"/>
          <w:szCs w:val="24"/>
        </w:rPr>
      </w:pPr>
      <w:r w:rsidRPr="007B1D21">
        <w:rPr>
          <w:rFonts w:ascii="Times New Roman" w:hAnsi="Times New Roman" w:cs="Times New Roman"/>
          <w:sz w:val="24"/>
          <w:szCs w:val="24"/>
        </w:rPr>
        <w:t xml:space="preserve"> расчетный  счет получателя________________________________________</w:t>
      </w:r>
    </w:p>
    <w:p w:rsidR="00110BAB" w:rsidRPr="007B1D21" w:rsidRDefault="00110BAB" w:rsidP="00110BAB">
      <w:pPr>
        <w:jc w:val="both"/>
        <w:rPr>
          <w:rFonts w:ascii="Times New Roman" w:hAnsi="Times New Roman" w:cs="Times New Roman"/>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Уведомление претендента обо всех изменениях осуществляется по следующему адресу: 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__________________________________________________________________________________________________________________________________________________________________</w:t>
      </w:r>
    </w:p>
    <w:p w:rsidR="00110BAB" w:rsidRPr="007B1D21" w:rsidRDefault="00110BAB" w:rsidP="00110BAB">
      <w:pPr>
        <w:pStyle w:val="ConsPlusNonformat"/>
        <w:ind w:firstLine="567"/>
        <w:jc w:val="both"/>
        <w:rPr>
          <w:rFonts w:ascii="Times New Roman" w:hAnsi="Times New Roman" w:cs="Times New Roman"/>
          <w:sz w:val="24"/>
          <w:szCs w:val="24"/>
        </w:rPr>
      </w:pPr>
    </w:p>
    <w:p w:rsidR="00110BAB" w:rsidRPr="007B1D21" w:rsidRDefault="00110BAB" w:rsidP="00110BAB">
      <w:pPr>
        <w:spacing w:line="223" w:lineRule="auto"/>
        <w:ind w:right="-1" w:firstLine="567"/>
        <w:jc w:val="both"/>
        <w:rPr>
          <w:rFonts w:ascii="Times New Roman" w:hAnsi="Times New Roman" w:cs="Times New Roman"/>
          <w:b/>
        </w:rPr>
      </w:pPr>
      <w:r w:rsidRPr="007B1D21">
        <w:rPr>
          <w:rFonts w:ascii="Times New Roman" w:hAnsi="Times New Roman" w:cs="Times New Roman"/>
          <w:b/>
        </w:rPr>
        <w:t>Даю согласие на обработку моих персональных данных в соответствии с нормами и требованиями Федерального закона от 27 июля 2006 года № 152-ФЗ «О персональных данных».</w:t>
      </w:r>
    </w:p>
    <w:p w:rsidR="00110BAB" w:rsidRPr="007B1D21" w:rsidRDefault="00110BAB" w:rsidP="00110BAB">
      <w:pPr>
        <w:pStyle w:val="ConsPlusNonformat"/>
        <w:jc w:val="both"/>
        <w:rPr>
          <w:rFonts w:ascii="Times New Roman" w:hAnsi="Times New Roman" w:cs="Times New Roman"/>
          <w:b/>
          <w:sz w:val="24"/>
          <w:szCs w:val="24"/>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Подпись претендента</w:t>
      </w:r>
    </w:p>
    <w:p w:rsidR="00110BAB" w:rsidRDefault="00110BAB" w:rsidP="00110BAB">
      <w:pPr>
        <w:pStyle w:val="ConsPlusNonformat"/>
        <w:jc w:val="both"/>
        <w:rPr>
          <w:rFonts w:ascii="Times New Roman" w:hAnsi="Times New Roman" w:cs="Times New Roman"/>
          <w:sz w:val="24"/>
          <w:szCs w:val="24"/>
        </w:rPr>
      </w:pPr>
      <w:r w:rsidRPr="004C141C">
        <w:rPr>
          <w:rFonts w:ascii="Times New Roman" w:hAnsi="Times New Roman" w:cs="Times New Roman"/>
          <w:sz w:val="24"/>
          <w:szCs w:val="24"/>
        </w:rPr>
        <w:t xml:space="preserve">(полномочного представителя претендента) </w:t>
      </w:r>
    </w:p>
    <w:p w:rsidR="00110BAB" w:rsidRPr="004C141C" w:rsidRDefault="00110BAB" w:rsidP="00110BAB">
      <w:pPr>
        <w:pStyle w:val="ConsPlusNonformat"/>
        <w:jc w:val="both"/>
        <w:rPr>
          <w:rFonts w:ascii="Times New Roman" w:hAnsi="Times New Roman" w:cs="Times New Roman"/>
          <w:sz w:val="24"/>
          <w:szCs w:val="24"/>
        </w:rPr>
      </w:pPr>
    </w:p>
    <w:p w:rsidR="00110BAB" w:rsidRPr="004C141C" w:rsidRDefault="00110BAB" w:rsidP="00110BAB">
      <w:pPr>
        <w:pStyle w:val="ConsPlusNonformat"/>
        <w:jc w:val="both"/>
        <w:rPr>
          <w:rFonts w:ascii="Times New Roman" w:hAnsi="Times New Roman" w:cs="Times New Roman"/>
          <w:sz w:val="24"/>
          <w:szCs w:val="24"/>
        </w:rPr>
      </w:pPr>
      <w:r w:rsidRPr="004C141C">
        <w:rPr>
          <w:rFonts w:ascii="Times New Roman" w:hAnsi="Times New Roman" w:cs="Times New Roman"/>
          <w:sz w:val="24"/>
          <w:szCs w:val="24"/>
        </w:rPr>
        <w:t xml:space="preserve">           _______________________/_____________/</w:t>
      </w:r>
    </w:p>
    <w:p w:rsidR="00110BAB" w:rsidRPr="004C141C" w:rsidRDefault="00110BAB" w:rsidP="00110BAB">
      <w:pPr>
        <w:pStyle w:val="ConsPlusNonformat"/>
        <w:jc w:val="both"/>
        <w:rPr>
          <w:rFonts w:ascii="Times New Roman" w:hAnsi="Times New Roman" w:cs="Times New Roman"/>
          <w:sz w:val="24"/>
          <w:szCs w:val="24"/>
        </w:rPr>
      </w:pPr>
    </w:p>
    <w:p w:rsidR="00110BAB" w:rsidRDefault="00110BAB" w:rsidP="00110BAB">
      <w:pPr>
        <w:ind w:firstLine="709"/>
        <w:jc w:val="both"/>
        <w:rPr>
          <w:color w:val="FF0000"/>
        </w:rPr>
      </w:pPr>
    </w:p>
    <w:p w:rsidR="00110BAB" w:rsidRDefault="00110BAB" w:rsidP="00110BAB">
      <w:pPr>
        <w:ind w:firstLine="709"/>
        <w:jc w:val="both"/>
        <w:rPr>
          <w:color w:val="FF0000"/>
        </w:rPr>
      </w:pPr>
    </w:p>
    <w:p w:rsidR="00110BAB" w:rsidRDefault="00110BAB" w:rsidP="00110BAB">
      <w:pPr>
        <w:ind w:firstLine="709"/>
        <w:jc w:val="both"/>
        <w:rPr>
          <w:color w:val="FF0000"/>
        </w:rPr>
      </w:pPr>
    </w:p>
    <w:p w:rsidR="00CF00FB" w:rsidRDefault="00CF00FB" w:rsidP="00110BAB">
      <w:pPr>
        <w:ind w:firstLine="709"/>
        <w:jc w:val="both"/>
        <w:rPr>
          <w:color w:val="FF0000"/>
        </w:rPr>
      </w:pPr>
    </w:p>
    <w:p w:rsidR="00CF00FB" w:rsidRDefault="00CF00FB" w:rsidP="00110BAB">
      <w:pPr>
        <w:ind w:firstLine="709"/>
        <w:jc w:val="both"/>
        <w:rPr>
          <w:color w:val="FF0000"/>
        </w:rPr>
      </w:pPr>
    </w:p>
    <w:p w:rsidR="00110BAB" w:rsidRDefault="00110BAB" w:rsidP="00110BAB">
      <w:pPr>
        <w:ind w:firstLine="709"/>
        <w:jc w:val="both"/>
        <w:rPr>
          <w:color w:val="FF0000"/>
        </w:rPr>
      </w:pPr>
    </w:p>
    <w:p w:rsidR="00110BAB" w:rsidRPr="007B1D21" w:rsidRDefault="00110BAB" w:rsidP="00110BAB">
      <w:pPr>
        <w:jc w:val="center"/>
        <w:rPr>
          <w:rFonts w:ascii="Times New Roman" w:hAnsi="Times New Roman" w:cs="Times New Roman"/>
          <w:b/>
          <w:sz w:val="28"/>
          <w:szCs w:val="28"/>
        </w:rPr>
      </w:pPr>
      <w:r w:rsidRPr="007B1D21">
        <w:rPr>
          <w:rFonts w:ascii="Times New Roman" w:hAnsi="Times New Roman" w:cs="Times New Roman"/>
          <w:b/>
          <w:sz w:val="28"/>
          <w:szCs w:val="28"/>
        </w:rPr>
        <w:lastRenderedPageBreak/>
        <w:t>ОПИСЬ ДОКУМЕНТОВ,</w:t>
      </w:r>
    </w:p>
    <w:p w:rsidR="00110BAB" w:rsidRPr="007B1D21" w:rsidRDefault="00110BAB" w:rsidP="00110BAB">
      <w:pPr>
        <w:jc w:val="center"/>
        <w:rPr>
          <w:rFonts w:ascii="Times New Roman" w:hAnsi="Times New Roman" w:cs="Times New Roman"/>
          <w:b/>
        </w:rPr>
      </w:pPr>
      <w:r w:rsidRPr="007B1D21">
        <w:rPr>
          <w:rFonts w:ascii="Times New Roman" w:hAnsi="Times New Roman" w:cs="Times New Roman"/>
          <w:b/>
        </w:rPr>
        <w:t>ПРЕДОСТАВЛЕННЫХ ПРЕТЕНДЕНТОМ</w:t>
      </w:r>
    </w:p>
    <w:p w:rsidR="00110BAB" w:rsidRPr="007B1D21" w:rsidRDefault="00110BAB" w:rsidP="00110BAB">
      <w:pPr>
        <w:jc w:val="center"/>
        <w:rPr>
          <w:rFonts w:ascii="Times New Roman" w:hAnsi="Times New Roman" w:cs="Times New Roman"/>
          <w:b/>
          <w:sz w:val="28"/>
          <w:szCs w:val="28"/>
        </w:rPr>
      </w:pPr>
    </w:p>
    <w:p w:rsidR="00110BAB" w:rsidRPr="007B1D21" w:rsidRDefault="00110BAB" w:rsidP="00110BAB">
      <w:pPr>
        <w:jc w:val="both"/>
        <w:rPr>
          <w:rFonts w:ascii="Times New Roman" w:hAnsi="Times New Roman" w:cs="Times New Roman"/>
        </w:rPr>
      </w:pPr>
      <w:r w:rsidRPr="007B1D21">
        <w:rPr>
          <w:rFonts w:ascii="Times New Roman" w:hAnsi="Times New Roman" w:cs="Times New Roman"/>
        </w:rPr>
        <w:t>________________________________________________________________________</w:t>
      </w:r>
    </w:p>
    <w:p w:rsidR="00110BAB" w:rsidRPr="007B1D21" w:rsidRDefault="00110BAB" w:rsidP="00110BAB">
      <w:pPr>
        <w:jc w:val="both"/>
        <w:rPr>
          <w:rFonts w:ascii="Times New Roman" w:hAnsi="Times New Roman" w:cs="Times New Roman"/>
        </w:rPr>
      </w:pPr>
    </w:p>
    <w:p w:rsidR="00110BAB" w:rsidRPr="007B1D21" w:rsidRDefault="00110BAB" w:rsidP="00110BAB">
      <w:pPr>
        <w:jc w:val="both"/>
        <w:rPr>
          <w:rFonts w:ascii="Times New Roman" w:hAnsi="Times New Roman" w:cs="Times New Roman"/>
          <w:sz w:val="28"/>
          <w:szCs w:val="28"/>
        </w:rPr>
      </w:pPr>
      <w:r w:rsidRPr="007B1D21">
        <w:rPr>
          <w:rFonts w:ascii="Times New Roman" w:hAnsi="Times New Roman" w:cs="Times New Roman"/>
        </w:rPr>
        <w:t>к заявке на участие в торгах  в форме электронного аукциона прилагаю:</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1._______________________________________________________________________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2._______________________________________________________________________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3._______________________________________________________________________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4._______________________________________________________________________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5._______________________________________________________________________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6._______________________________________________________________________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7._______________________________________________________________________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8._______________________________________________________________________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9._______________________________________________________________________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10.______________________________________________________________________</w:t>
      </w:r>
    </w:p>
    <w:p w:rsidR="00110BAB" w:rsidRPr="007B1D21" w:rsidRDefault="00110BAB" w:rsidP="00110BAB">
      <w:pPr>
        <w:jc w:val="both"/>
        <w:rPr>
          <w:rFonts w:ascii="Times New Roman" w:hAnsi="Times New Roman" w:cs="Times New Roman"/>
          <w:sz w:val="28"/>
          <w:szCs w:val="28"/>
        </w:rPr>
      </w:pPr>
    </w:p>
    <w:p w:rsidR="00110BAB" w:rsidRPr="007B1D21" w:rsidRDefault="00110BAB" w:rsidP="00110BAB">
      <w:pPr>
        <w:jc w:val="both"/>
        <w:rPr>
          <w:rFonts w:ascii="Times New Roman" w:hAnsi="Times New Roman" w:cs="Times New Roman"/>
          <w:sz w:val="28"/>
          <w:szCs w:val="28"/>
        </w:rPr>
      </w:pPr>
    </w:p>
    <w:p w:rsidR="00110BAB" w:rsidRPr="007B1D21" w:rsidRDefault="00110BAB" w:rsidP="00110BAB">
      <w:pPr>
        <w:jc w:val="both"/>
        <w:rPr>
          <w:rFonts w:ascii="Times New Roman" w:hAnsi="Times New Roman" w:cs="Times New Roman"/>
          <w:sz w:val="28"/>
          <w:szCs w:val="28"/>
        </w:rPr>
      </w:pPr>
    </w:p>
    <w:p w:rsidR="00110BAB" w:rsidRPr="007B1D21" w:rsidRDefault="00110BAB" w:rsidP="00110BAB">
      <w:pPr>
        <w:jc w:val="both"/>
        <w:rPr>
          <w:rFonts w:ascii="Times New Roman" w:hAnsi="Times New Roman" w:cs="Times New Roman"/>
          <w:sz w:val="28"/>
          <w:szCs w:val="28"/>
        </w:rPr>
      </w:pPr>
    </w:p>
    <w:p w:rsidR="00110BAB" w:rsidRPr="007B1D21" w:rsidRDefault="00110BAB" w:rsidP="00110BAB">
      <w:pPr>
        <w:jc w:val="both"/>
        <w:rPr>
          <w:rFonts w:ascii="Times New Roman" w:hAnsi="Times New Roman" w:cs="Times New Roman"/>
          <w:sz w:val="28"/>
          <w:szCs w:val="28"/>
        </w:rPr>
      </w:pPr>
    </w:p>
    <w:p w:rsidR="00110BAB" w:rsidRDefault="00110BAB" w:rsidP="00110BAB">
      <w:pPr>
        <w:jc w:val="both"/>
        <w:rPr>
          <w:sz w:val="28"/>
          <w:szCs w:val="28"/>
        </w:rPr>
      </w:pPr>
    </w:p>
    <w:p w:rsidR="00110BAB" w:rsidRPr="0064652B" w:rsidRDefault="00110BAB" w:rsidP="00110BAB">
      <w:pPr>
        <w:pStyle w:val="ConsPlusNonformat"/>
        <w:jc w:val="both"/>
        <w:rPr>
          <w:rFonts w:ascii="Times New Roman" w:hAnsi="Times New Roman" w:cs="Times New Roman"/>
          <w:sz w:val="24"/>
          <w:szCs w:val="24"/>
        </w:rPr>
      </w:pPr>
      <w:r w:rsidRPr="0064652B">
        <w:rPr>
          <w:rFonts w:ascii="Times New Roman" w:hAnsi="Times New Roman" w:cs="Times New Roman"/>
          <w:sz w:val="24"/>
          <w:szCs w:val="24"/>
        </w:rPr>
        <w:t>Подпись претендента</w:t>
      </w:r>
    </w:p>
    <w:p w:rsidR="00110BAB" w:rsidRPr="0064652B" w:rsidRDefault="00110BAB" w:rsidP="00110BAB">
      <w:pPr>
        <w:pStyle w:val="ConsPlusNonformat"/>
        <w:jc w:val="both"/>
        <w:rPr>
          <w:rFonts w:ascii="Times New Roman" w:hAnsi="Times New Roman" w:cs="Times New Roman"/>
          <w:sz w:val="24"/>
          <w:szCs w:val="24"/>
        </w:rPr>
      </w:pPr>
      <w:r w:rsidRPr="0064652B">
        <w:rPr>
          <w:rFonts w:ascii="Times New Roman" w:hAnsi="Times New Roman" w:cs="Times New Roman"/>
          <w:sz w:val="24"/>
          <w:szCs w:val="24"/>
        </w:rPr>
        <w:t xml:space="preserve">(полномочного представителя претендента) </w:t>
      </w:r>
    </w:p>
    <w:p w:rsidR="00110BAB" w:rsidRPr="0064652B" w:rsidRDefault="00110BAB" w:rsidP="00110BAB">
      <w:pPr>
        <w:pStyle w:val="ConsPlusNonformat"/>
        <w:jc w:val="both"/>
        <w:rPr>
          <w:rFonts w:ascii="Times New Roman" w:hAnsi="Times New Roman" w:cs="Times New Roman"/>
          <w:sz w:val="24"/>
          <w:szCs w:val="24"/>
        </w:rPr>
      </w:pPr>
      <w:r w:rsidRPr="0064652B">
        <w:rPr>
          <w:rFonts w:ascii="Times New Roman" w:hAnsi="Times New Roman" w:cs="Times New Roman"/>
          <w:sz w:val="24"/>
          <w:szCs w:val="24"/>
        </w:rPr>
        <w:t xml:space="preserve">           </w:t>
      </w:r>
    </w:p>
    <w:p w:rsidR="00110BAB" w:rsidRPr="0064652B" w:rsidRDefault="00110BAB" w:rsidP="00110BAB">
      <w:pPr>
        <w:pStyle w:val="ConsPlusNonformat"/>
        <w:jc w:val="both"/>
        <w:rPr>
          <w:rFonts w:ascii="Times New Roman" w:hAnsi="Times New Roman" w:cs="Times New Roman"/>
          <w:sz w:val="24"/>
          <w:szCs w:val="24"/>
        </w:rPr>
      </w:pPr>
      <w:r w:rsidRPr="0064652B">
        <w:rPr>
          <w:rFonts w:ascii="Times New Roman" w:hAnsi="Times New Roman" w:cs="Times New Roman"/>
          <w:sz w:val="24"/>
          <w:szCs w:val="24"/>
        </w:rPr>
        <w:t>_______________________/_____________/</w:t>
      </w:r>
    </w:p>
    <w:p w:rsidR="00110BAB" w:rsidRDefault="00110BAB" w:rsidP="00110BAB">
      <w:pPr>
        <w:pStyle w:val="ConsPlusNonformat"/>
        <w:jc w:val="both"/>
        <w:rPr>
          <w:rFonts w:ascii="Times New Roman" w:hAnsi="Times New Roman" w:cs="Times New Roman"/>
          <w:sz w:val="24"/>
          <w:szCs w:val="24"/>
        </w:rPr>
      </w:pPr>
    </w:p>
    <w:p w:rsidR="00110BAB" w:rsidRDefault="00110BAB" w:rsidP="00110BAB">
      <w:pPr>
        <w:pStyle w:val="ConsPlusNonformat"/>
        <w:jc w:val="both"/>
        <w:rPr>
          <w:rFonts w:ascii="Times New Roman" w:hAnsi="Times New Roman" w:cs="Times New Roman"/>
          <w:sz w:val="24"/>
          <w:szCs w:val="24"/>
        </w:rPr>
      </w:pPr>
    </w:p>
    <w:p w:rsidR="00110BAB" w:rsidRPr="0064652B" w:rsidRDefault="00110BAB" w:rsidP="00110BAB">
      <w:pPr>
        <w:pStyle w:val="ConsPlusNonformat"/>
        <w:jc w:val="both"/>
        <w:rPr>
          <w:rFonts w:ascii="Times New Roman" w:hAnsi="Times New Roman" w:cs="Times New Roman"/>
          <w:sz w:val="24"/>
          <w:szCs w:val="24"/>
        </w:rPr>
      </w:pPr>
    </w:p>
    <w:p w:rsidR="000D1A20" w:rsidRPr="000800B4" w:rsidRDefault="000D1A20" w:rsidP="00315222">
      <w:pPr>
        <w:pStyle w:val="4"/>
        <w:shd w:val="clear" w:color="auto" w:fill="auto"/>
        <w:spacing w:after="299"/>
        <w:ind w:left="20" w:right="20" w:firstLine="406"/>
        <w:jc w:val="both"/>
        <w:rPr>
          <w:rFonts w:ascii="Times New Roman" w:hAnsi="Times New Roman" w:cs="Times New Roman"/>
          <w:sz w:val="24"/>
          <w:szCs w:val="24"/>
        </w:rPr>
      </w:pPr>
    </w:p>
    <w:sectPr w:rsidR="000D1A20" w:rsidRPr="000800B4" w:rsidSect="00110BAB">
      <w:footerReference w:type="default" r:id="rId16"/>
      <w:type w:val="continuous"/>
      <w:pgSz w:w="11905" w:h="16837"/>
      <w:pgMar w:top="851" w:right="848" w:bottom="567" w:left="127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D2A" w:rsidRDefault="00D77D2A" w:rsidP="008827FC">
      <w:r>
        <w:separator/>
      </w:r>
    </w:p>
  </w:endnote>
  <w:endnote w:type="continuationSeparator" w:id="0">
    <w:p w:rsidR="00D77D2A" w:rsidRDefault="00D77D2A" w:rsidP="00882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760520"/>
      <w:docPartObj>
        <w:docPartGallery w:val="Page Numbers (Bottom of Page)"/>
        <w:docPartUnique/>
      </w:docPartObj>
    </w:sdtPr>
    <w:sdtEndPr/>
    <w:sdtContent>
      <w:p w:rsidR="00E46A8C" w:rsidRDefault="00E46A8C">
        <w:pPr>
          <w:pStyle w:val="ab"/>
          <w:jc w:val="right"/>
        </w:pPr>
        <w:r>
          <w:fldChar w:fldCharType="begin"/>
        </w:r>
        <w:r>
          <w:instrText>PAGE   \* MERGEFORMAT</w:instrText>
        </w:r>
        <w:r>
          <w:fldChar w:fldCharType="separate"/>
        </w:r>
        <w:r w:rsidR="00290358">
          <w:rPr>
            <w:noProof/>
          </w:rPr>
          <w:t>1</w:t>
        </w:r>
        <w:r>
          <w:fldChar w:fldCharType="end"/>
        </w:r>
      </w:p>
    </w:sdtContent>
  </w:sdt>
  <w:p w:rsidR="00E46A8C" w:rsidRDefault="00E46A8C">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D2A" w:rsidRDefault="00D77D2A"/>
  </w:footnote>
  <w:footnote w:type="continuationSeparator" w:id="0">
    <w:p w:rsidR="00D77D2A" w:rsidRDefault="00D77D2A"/>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7263D"/>
    <w:multiLevelType w:val="hybridMultilevel"/>
    <w:tmpl w:val="8CC4D15A"/>
    <w:lvl w:ilvl="0" w:tplc="1E028756">
      <w:start w:val="6"/>
      <w:numFmt w:val="decimal"/>
      <w:lvlText w:val="%1."/>
      <w:lvlJc w:val="left"/>
      <w:pPr>
        <w:ind w:left="1120" w:hanging="360"/>
      </w:pPr>
      <w:rPr>
        <w:rFonts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1" w15:restartNumberingAfterBreak="0">
    <w:nsid w:val="1ED46B39"/>
    <w:multiLevelType w:val="multilevel"/>
    <w:tmpl w:val="684EE338"/>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7"/>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535652"/>
    <w:multiLevelType w:val="multilevel"/>
    <w:tmpl w:val="8CB8DEF4"/>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2"/>
      <w:numFmt w:val="decimal"/>
      <w:lvlText w:val="%2."/>
      <w:lvlJc w:val="left"/>
      <w:rPr>
        <w:rFonts w:ascii="Batang" w:eastAsia="Batang" w:hAnsi="Batang" w:cs="Batang"/>
        <w:b w:val="0"/>
        <w:bCs w:val="0"/>
        <w:i w:val="0"/>
        <w:iCs w:val="0"/>
        <w:smallCaps w:val="0"/>
        <w:strike w:val="0"/>
        <w:color w:val="000000"/>
        <w:spacing w:val="0"/>
        <w:w w:val="100"/>
        <w:position w:val="0"/>
        <w:sz w:val="20"/>
        <w:szCs w:val="20"/>
        <w:u w:val="none"/>
      </w:rPr>
    </w:lvl>
    <w:lvl w:ilvl="2">
      <w:start w:val="3"/>
      <w:numFmt w:val="decimal"/>
      <w:lvlText w:val="%3."/>
      <w:lvlJc w:val="left"/>
      <w:rPr>
        <w:rFonts w:ascii="Batang" w:eastAsia="Batang" w:hAnsi="Batang" w:cs="Batang"/>
        <w:b/>
        <w:bCs/>
        <w:i w:val="0"/>
        <w:iCs w:val="0"/>
        <w:smallCaps w:val="0"/>
        <w:strike w:val="0"/>
        <w:color w:val="000000"/>
        <w:spacing w:val="0"/>
        <w:w w:val="100"/>
        <w:position w:val="0"/>
        <w:sz w:val="20"/>
        <w:szCs w:val="20"/>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C306310"/>
    <w:multiLevelType w:val="multilevel"/>
    <w:tmpl w:val="4E30E718"/>
    <w:lvl w:ilvl="0">
      <w:start w:val="12"/>
      <w:numFmt w:val="decimal"/>
      <w:lvlText w:val="%1."/>
      <w:lvlJc w:val="left"/>
      <w:rPr>
        <w:rFonts w:ascii="Batang" w:eastAsia="Batang" w:hAnsi="Batang" w:cs="Batang"/>
        <w:b/>
        <w:bCs/>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3E46EEE"/>
    <w:multiLevelType w:val="multilevel"/>
    <w:tmpl w:val="E020A8F4"/>
    <w:lvl w:ilvl="0">
      <w:start w:val="1"/>
      <w:numFmt w:val="decimal"/>
      <w:lvlText w:val="5.%1."/>
      <w:lvlJc w:val="left"/>
      <w:rPr>
        <w:rFonts w:ascii="Batang" w:eastAsia="Batang" w:hAnsi="Batang" w:cs="Batang"/>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3EE5D97"/>
    <w:multiLevelType w:val="hybridMultilevel"/>
    <w:tmpl w:val="788AC462"/>
    <w:lvl w:ilvl="0" w:tplc="4D1C7CF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4CED6A1F"/>
    <w:multiLevelType w:val="multilevel"/>
    <w:tmpl w:val="71400B28"/>
    <w:lvl w:ilvl="0">
      <w:start w:val="1"/>
      <w:numFmt w:val="decimal"/>
      <w:lvlText w:val="%1."/>
      <w:lvlJc w:val="left"/>
      <w:rPr>
        <w:rFonts w:ascii="Batang" w:eastAsia="Batang" w:hAnsi="Batang" w:cs="Batang"/>
        <w:b/>
        <w:bCs/>
        <w:i w:val="0"/>
        <w:iCs w:val="0"/>
        <w:smallCaps w:val="0"/>
        <w:strike w:val="0"/>
        <w:color w:val="000000"/>
        <w:spacing w:val="0"/>
        <w:w w:val="100"/>
        <w:position w:val="0"/>
        <w:sz w:val="20"/>
        <w:szCs w:val="20"/>
        <w:u w:val="none"/>
      </w:rPr>
    </w:lvl>
    <w:lvl w:ilvl="1">
      <w:start w:val="4"/>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0786F03"/>
    <w:multiLevelType w:val="hybridMultilevel"/>
    <w:tmpl w:val="33A80710"/>
    <w:lvl w:ilvl="0" w:tplc="75D6257A">
      <w:start w:val="1"/>
      <w:numFmt w:val="bullet"/>
      <w:lvlText w:val="−"/>
      <w:lvlJc w:val="left"/>
      <w:pPr>
        <w:ind w:left="1287" w:hanging="360"/>
      </w:pPr>
      <w:rPr>
        <w:rFonts w:ascii="Times New Roman" w:hAnsi="Times New Roman" w:cs="Times New Roman"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8" w15:restartNumberingAfterBreak="0">
    <w:nsid w:val="7CA80FEF"/>
    <w:multiLevelType w:val="multilevel"/>
    <w:tmpl w:val="FDEC00BC"/>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4"/>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
  </w:num>
  <w:num w:numId="3">
    <w:abstractNumId w:val="8"/>
  </w:num>
  <w:num w:numId="4">
    <w:abstractNumId w:val="4"/>
  </w:num>
  <w:num w:numId="5">
    <w:abstractNumId w:val="1"/>
  </w:num>
  <w:num w:numId="6">
    <w:abstractNumId w:val="3"/>
  </w:num>
  <w:num w:numId="7">
    <w:abstractNumId w:val="5"/>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8827FC"/>
    <w:rsid w:val="00000876"/>
    <w:rsid w:val="00051425"/>
    <w:rsid w:val="00074F75"/>
    <w:rsid w:val="000800B4"/>
    <w:rsid w:val="00095F83"/>
    <w:rsid w:val="00097FA0"/>
    <w:rsid w:val="000A2062"/>
    <w:rsid w:val="000D1A20"/>
    <w:rsid w:val="000F5643"/>
    <w:rsid w:val="00110BAB"/>
    <w:rsid w:val="001263DA"/>
    <w:rsid w:val="00131003"/>
    <w:rsid w:val="001320ED"/>
    <w:rsid w:val="001527CF"/>
    <w:rsid w:val="00172AAE"/>
    <w:rsid w:val="00172F5F"/>
    <w:rsid w:val="00184C15"/>
    <w:rsid w:val="001A1DED"/>
    <w:rsid w:val="001A521F"/>
    <w:rsid w:val="001C28AF"/>
    <w:rsid w:val="001E7A39"/>
    <w:rsid w:val="002078E5"/>
    <w:rsid w:val="0021375D"/>
    <w:rsid w:val="002139CE"/>
    <w:rsid w:val="002259F0"/>
    <w:rsid w:val="00246A3F"/>
    <w:rsid w:val="002675F7"/>
    <w:rsid w:val="002775B5"/>
    <w:rsid w:val="00290358"/>
    <w:rsid w:val="00291051"/>
    <w:rsid w:val="002A031F"/>
    <w:rsid w:val="002B28A7"/>
    <w:rsid w:val="002B79BD"/>
    <w:rsid w:val="002C63FC"/>
    <w:rsid w:val="002D482F"/>
    <w:rsid w:val="002E3088"/>
    <w:rsid w:val="002E5336"/>
    <w:rsid w:val="00315222"/>
    <w:rsid w:val="003152B2"/>
    <w:rsid w:val="003435E5"/>
    <w:rsid w:val="00357DBF"/>
    <w:rsid w:val="00366834"/>
    <w:rsid w:val="00397D6E"/>
    <w:rsid w:val="003D137F"/>
    <w:rsid w:val="003D4959"/>
    <w:rsid w:val="003E4DF5"/>
    <w:rsid w:val="0040512E"/>
    <w:rsid w:val="00415D3C"/>
    <w:rsid w:val="00433FB3"/>
    <w:rsid w:val="00443D30"/>
    <w:rsid w:val="00485C47"/>
    <w:rsid w:val="004D3B65"/>
    <w:rsid w:val="004D5A5D"/>
    <w:rsid w:val="00506CF8"/>
    <w:rsid w:val="0050711C"/>
    <w:rsid w:val="0052012B"/>
    <w:rsid w:val="00527A35"/>
    <w:rsid w:val="00540CD1"/>
    <w:rsid w:val="00552483"/>
    <w:rsid w:val="0057253F"/>
    <w:rsid w:val="005E484F"/>
    <w:rsid w:val="005F6881"/>
    <w:rsid w:val="00606EC1"/>
    <w:rsid w:val="00621AE0"/>
    <w:rsid w:val="00635EAF"/>
    <w:rsid w:val="00651CD8"/>
    <w:rsid w:val="00651D88"/>
    <w:rsid w:val="00671D79"/>
    <w:rsid w:val="00673293"/>
    <w:rsid w:val="006E25CB"/>
    <w:rsid w:val="006F7D5F"/>
    <w:rsid w:val="007148CF"/>
    <w:rsid w:val="00737E2B"/>
    <w:rsid w:val="00744476"/>
    <w:rsid w:val="00746B6B"/>
    <w:rsid w:val="007529A3"/>
    <w:rsid w:val="007611EB"/>
    <w:rsid w:val="00770D15"/>
    <w:rsid w:val="00771C25"/>
    <w:rsid w:val="007E79DD"/>
    <w:rsid w:val="00806699"/>
    <w:rsid w:val="0082064C"/>
    <w:rsid w:val="008759A8"/>
    <w:rsid w:val="008827FC"/>
    <w:rsid w:val="00883519"/>
    <w:rsid w:val="00897F8F"/>
    <w:rsid w:val="008C3CDE"/>
    <w:rsid w:val="008C6D7F"/>
    <w:rsid w:val="008D4E4B"/>
    <w:rsid w:val="008E12D8"/>
    <w:rsid w:val="008F579A"/>
    <w:rsid w:val="00902351"/>
    <w:rsid w:val="00910FD3"/>
    <w:rsid w:val="00923F9C"/>
    <w:rsid w:val="00976A05"/>
    <w:rsid w:val="009970CF"/>
    <w:rsid w:val="009C2E7C"/>
    <w:rsid w:val="009C65E5"/>
    <w:rsid w:val="009E3FE4"/>
    <w:rsid w:val="00A209E6"/>
    <w:rsid w:val="00A323E1"/>
    <w:rsid w:val="00A53127"/>
    <w:rsid w:val="00A8733E"/>
    <w:rsid w:val="00AA2E69"/>
    <w:rsid w:val="00AE6961"/>
    <w:rsid w:val="00AF3F20"/>
    <w:rsid w:val="00B15E5E"/>
    <w:rsid w:val="00B41BE8"/>
    <w:rsid w:val="00B6625C"/>
    <w:rsid w:val="00B7371F"/>
    <w:rsid w:val="00B86FB8"/>
    <w:rsid w:val="00BA0E05"/>
    <w:rsid w:val="00BD4117"/>
    <w:rsid w:val="00BD4F74"/>
    <w:rsid w:val="00C2246F"/>
    <w:rsid w:val="00C24000"/>
    <w:rsid w:val="00C73656"/>
    <w:rsid w:val="00C86E68"/>
    <w:rsid w:val="00C92935"/>
    <w:rsid w:val="00C95F88"/>
    <w:rsid w:val="00CB670B"/>
    <w:rsid w:val="00CB6AF9"/>
    <w:rsid w:val="00CC29C1"/>
    <w:rsid w:val="00CC5CD1"/>
    <w:rsid w:val="00CD28B3"/>
    <w:rsid w:val="00CF00FB"/>
    <w:rsid w:val="00CF3686"/>
    <w:rsid w:val="00CF54AF"/>
    <w:rsid w:val="00D1005C"/>
    <w:rsid w:val="00D22E1C"/>
    <w:rsid w:val="00D439F3"/>
    <w:rsid w:val="00D57BBA"/>
    <w:rsid w:val="00D75089"/>
    <w:rsid w:val="00D77D2A"/>
    <w:rsid w:val="00D80558"/>
    <w:rsid w:val="00D85E97"/>
    <w:rsid w:val="00DC1B84"/>
    <w:rsid w:val="00DD1263"/>
    <w:rsid w:val="00DF286C"/>
    <w:rsid w:val="00DF507A"/>
    <w:rsid w:val="00DF7A19"/>
    <w:rsid w:val="00E10392"/>
    <w:rsid w:val="00E46A8C"/>
    <w:rsid w:val="00E5324F"/>
    <w:rsid w:val="00E563EF"/>
    <w:rsid w:val="00EB34E8"/>
    <w:rsid w:val="00EF2D88"/>
    <w:rsid w:val="00EF462B"/>
    <w:rsid w:val="00F00B4D"/>
    <w:rsid w:val="00F137D8"/>
    <w:rsid w:val="00F3687A"/>
    <w:rsid w:val="00F3768D"/>
    <w:rsid w:val="00F403F6"/>
    <w:rsid w:val="00F46A0D"/>
    <w:rsid w:val="00F807CB"/>
    <w:rsid w:val="00F96955"/>
    <w:rsid w:val="00FE6FB6"/>
    <w:rsid w:val="00FE78A0"/>
    <w:rsid w:val="00FF09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A95C5F0"/>
  <w15:docId w15:val="{925CAD1D-626A-48F5-B772-C6CDBDEC1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827FC"/>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827FC"/>
    <w:rPr>
      <w:color w:val="0066CC"/>
      <w:u w:val="single"/>
    </w:rPr>
  </w:style>
  <w:style w:type="character" w:customStyle="1" w:styleId="2">
    <w:name w:val="Основной текст (2)_"/>
    <w:basedOn w:val="a0"/>
    <w:link w:val="20"/>
    <w:rsid w:val="008827FC"/>
    <w:rPr>
      <w:rFonts w:ascii="Batang" w:eastAsia="Batang" w:hAnsi="Batang" w:cs="Batang"/>
      <w:b w:val="0"/>
      <w:bCs w:val="0"/>
      <w:i w:val="0"/>
      <w:iCs w:val="0"/>
      <w:smallCaps w:val="0"/>
      <w:strike w:val="0"/>
      <w:spacing w:val="0"/>
      <w:sz w:val="20"/>
      <w:szCs w:val="20"/>
    </w:rPr>
  </w:style>
  <w:style w:type="character" w:customStyle="1" w:styleId="3">
    <w:name w:val="Основной текст (3)_"/>
    <w:basedOn w:val="a0"/>
    <w:link w:val="30"/>
    <w:rsid w:val="008827FC"/>
    <w:rPr>
      <w:rFonts w:ascii="Batang" w:eastAsia="Batang" w:hAnsi="Batang" w:cs="Batang"/>
      <w:b w:val="0"/>
      <w:bCs w:val="0"/>
      <w:i w:val="0"/>
      <w:iCs w:val="0"/>
      <w:smallCaps w:val="0"/>
      <w:strike w:val="0"/>
      <w:spacing w:val="0"/>
      <w:sz w:val="21"/>
      <w:szCs w:val="21"/>
    </w:rPr>
  </w:style>
  <w:style w:type="character" w:customStyle="1" w:styleId="a4">
    <w:name w:val="Основной текст_"/>
    <w:basedOn w:val="a0"/>
    <w:link w:val="4"/>
    <w:rsid w:val="008827FC"/>
    <w:rPr>
      <w:rFonts w:ascii="Batang" w:eastAsia="Batang" w:hAnsi="Batang" w:cs="Batang"/>
      <w:b w:val="0"/>
      <w:bCs w:val="0"/>
      <w:i w:val="0"/>
      <w:iCs w:val="0"/>
      <w:smallCaps w:val="0"/>
      <w:strike w:val="0"/>
      <w:spacing w:val="0"/>
      <w:sz w:val="20"/>
      <w:szCs w:val="20"/>
    </w:rPr>
  </w:style>
  <w:style w:type="character" w:customStyle="1" w:styleId="21">
    <w:name w:val="Основной текст (2) + Не полужирный"/>
    <w:basedOn w:val="2"/>
    <w:rsid w:val="008827FC"/>
    <w:rPr>
      <w:rFonts w:ascii="Batang" w:eastAsia="Batang" w:hAnsi="Batang" w:cs="Batang"/>
      <w:b/>
      <w:bCs/>
      <w:i w:val="0"/>
      <w:iCs w:val="0"/>
      <w:smallCaps w:val="0"/>
      <w:strike w:val="0"/>
      <w:spacing w:val="0"/>
      <w:sz w:val="20"/>
      <w:szCs w:val="20"/>
    </w:rPr>
  </w:style>
  <w:style w:type="character" w:customStyle="1" w:styleId="a5">
    <w:name w:val="Основной текст + Полужирный"/>
    <w:basedOn w:val="a4"/>
    <w:rsid w:val="008827FC"/>
    <w:rPr>
      <w:rFonts w:ascii="Batang" w:eastAsia="Batang" w:hAnsi="Batang" w:cs="Batang"/>
      <w:b/>
      <w:bCs/>
      <w:i w:val="0"/>
      <w:iCs w:val="0"/>
      <w:smallCaps w:val="0"/>
      <w:strike w:val="0"/>
      <w:spacing w:val="0"/>
      <w:sz w:val="20"/>
      <w:szCs w:val="20"/>
    </w:rPr>
  </w:style>
  <w:style w:type="character" w:customStyle="1" w:styleId="a6">
    <w:name w:val="Основной текст + Полужирный"/>
    <w:basedOn w:val="a4"/>
    <w:rsid w:val="008827FC"/>
    <w:rPr>
      <w:rFonts w:ascii="Batang" w:eastAsia="Batang" w:hAnsi="Batang" w:cs="Batang"/>
      <w:b/>
      <w:bCs/>
      <w:i w:val="0"/>
      <w:iCs w:val="0"/>
      <w:smallCaps w:val="0"/>
      <w:strike w:val="0"/>
      <w:spacing w:val="0"/>
      <w:sz w:val="20"/>
      <w:szCs w:val="20"/>
    </w:rPr>
  </w:style>
  <w:style w:type="character" w:customStyle="1" w:styleId="1">
    <w:name w:val="Основной текст1"/>
    <w:basedOn w:val="a4"/>
    <w:rsid w:val="008827FC"/>
    <w:rPr>
      <w:rFonts w:ascii="Batang" w:eastAsia="Batang" w:hAnsi="Batang" w:cs="Batang"/>
      <w:b w:val="0"/>
      <w:bCs w:val="0"/>
      <w:i w:val="0"/>
      <w:iCs w:val="0"/>
      <w:smallCaps w:val="0"/>
      <w:strike w:val="0"/>
      <w:spacing w:val="0"/>
      <w:sz w:val="20"/>
      <w:szCs w:val="20"/>
      <w:u w:val="single"/>
      <w:lang w:val="en-US"/>
    </w:rPr>
  </w:style>
  <w:style w:type="character" w:customStyle="1" w:styleId="10">
    <w:name w:val="Заголовок №1_"/>
    <w:basedOn w:val="a0"/>
    <w:link w:val="11"/>
    <w:rsid w:val="008827FC"/>
    <w:rPr>
      <w:rFonts w:ascii="Batang" w:eastAsia="Batang" w:hAnsi="Batang" w:cs="Batang"/>
      <w:b w:val="0"/>
      <w:bCs w:val="0"/>
      <w:i w:val="0"/>
      <w:iCs w:val="0"/>
      <w:smallCaps w:val="0"/>
      <w:strike w:val="0"/>
      <w:spacing w:val="0"/>
      <w:sz w:val="20"/>
      <w:szCs w:val="20"/>
    </w:rPr>
  </w:style>
  <w:style w:type="character" w:customStyle="1" w:styleId="22">
    <w:name w:val="Основной текст2"/>
    <w:basedOn w:val="a4"/>
    <w:rsid w:val="008827FC"/>
    <w:rPr>
      <w:rFonts w:ascii="Batang" w:eastAsia="Batang" w:hAnsi="Batang" w:cs="Batang"/>
      <w:b w:val="0"/>
      <w:bCs w:val="0"/>
      <w:i w:val="0"/>
      <w:iCs w:val="0"/>
      <w:smallCaps w:val="0"/>
      <w:strike w:val="0"/>
      <w:spacing w:val="0"/>
      <w:sz w:val="20"/>
      <w:szCs w:val="20"/>
      <w:u w:val="single"/>
    </w:rPr>
  </w:style>
  <w:style w:type="character" w:customStyle="1" w:styleId="23">
    <w:name w:val="Основной текст (2)"/>
    <w:basedOn w:val="2"/>
    <w:rsid w:val="008827FC"/>
    <w:rPr>
      <w:rFonts w:ascii="Batang" w:eastAsia="Batang" w:hAnsi="Batang" w:cs="Batang"/>
      <w:b w:val="0"/>
      <w:bCs w:val="0"/>
      <w:i w:val="0"/>
      <w:iCs w:val="0"/>
      <w:smallCaps w:val="0"/>
      <w:strike w:val="0"/>
      <w:spacing w:val="0"/>
      <w:sz w:val="20"/>
      <w:szCs w:val="20"/>
      <w:u w:val="single"/>
    </w:rPr>
  </w:style>
  <w:style w:type="character" w:customStyle="1" w:styleId="TimesNewRoman">
    <w:name w:val="Основной текст + Times New Roman;Малые прописные"/>
    <w:basedOn w:val="a4"/>
    <w:rsid w:val="008827FC"/>
    <w:rPr>
      <w:rFonts w:ascii="Times New Roman" w:eastAsia="Times New Roman" w:hAnsi="Times New Roman" w:cs="Times New Roman"/>
      <w:b w:val="0"/>
      <w:bCs w:val="0"/>
      <w:i w:val="0"/>
      <w:iCs w:val="0"/>
      <w:smallCaps/>
      <w:strike w:val="0"/>
      <w:spacing w:val="0"/>
      <w:sz w:val="20"/>
      <w:szCs w:val="20"/>
    </w:rPr>
  </w:style>
  <w:style w:type="character" w:customStyle="1" w:styleId="12">
    <w:name w:val="Заголовок №1"/>
    <w:basedOn w:val="10"/>
    <w:rsid w:val="008827FC"/>
    <w:rPr>
      <w:rFonts w:ascii="Batang" w:eastAsia="Batang" w:hAnsi="Batang" w:cs="Batang"/>
      <w:b w:val="0"/>
      <w:bCs w:val="0"/>
      <w:i w:val="0"/>
      <w:iCs w:val="0"/>
      <w:smallCaps w:val="0"/>
      <w:strike w:val="0"/>
      <w:spacing w:val="0"/>
      <w:sz w:val="20"/>
      <w:szCs w:val="20"/>
      <w:u w:val="single"/>
    </w:rPr>
  </w:style>
  <w:style w:type="character" w:customStyle="1" w:styleId="-1pt">
    <w:name w:val="Основной текст + Интервал -1 pt"/>
    <w:basedOn w:val="a4"/>
    <w:rsid w:val="008827FC"/>
    <w:rPr>
      <w:rFonts w:ascii="Batang" w:eastAsia="Batang" w:hAnsi="Batang" w:cs="Batang"/>
      <w:b w:val="0"/>
      <w:bCs w:val="0"/>
      <w:i w:val="0"/>
      <w:iCs w:val="0"/>
      <w:smallCaps w:val="0"/>
      <w:strike w:val="0"/>
      <w:spacing w:val="-20"/>
      <w:sz w:val="20"/>
      <w:szCs w:val="20"/>
      <w:lang w:val="en-US"/>
    </w:rPr>
  </w:style>
  <w:style w:type="character" w:customStyle="1" w:styleId="31">
    <w:name w:val="Основной текст3"/>
    <w:basedOn w:val="a4"/>
    <w:rsid w:val="008827FC"/>
    <w:rPr>
      <w:rFonts w:ascii="Batang" w:eastAsia="Batang" w:hAnsi="Batang" w:cs="Batang"/>
      <w:b w:val="0"/>
      <w:bCs w:val="0"/>
      <w:i w:val="0"/>
      <w:iCs w:val="0"/>
      <w:smallCaps w:val="0"/>
      <w:strike w:val="0"/>
      <w:spacing w:val="0"/>
      <w:sz w:val="20"/>
      <w:szCs w:val="20"/>
    </w:rPr>
  </w:style>
  <w:style w:type="paragraph" w:customStyle="1" w:styleId="20">
    <w:name w:val="Основной текст (2)"/>
    <w:basedOn w:val="a"/>
    <w:link w:val="2"/>
    <w:rsid w:val="008827FC"/>
    <w:pPr>
      <w:shd w:val="clear" w:color="auto" w:fill="FFFFFF"/>
      <w:spacing w:after="120" w:line="0" w:lineRule="atLeast"/>
      <w:jc w:val="both"/>
    </w:pPr>
    <w:rPr>
      <w:rFonts w:ascii="Batang" w:eastAsia="Batang" w:hAnsi="Batang" w:cs="Batang"/>
      <w:b/>
      <w:bCs/>
      <w:sz w:val="20"/>
      <w:szCs w:val="20"/>
    </w:rPr>
  </w:style>
  <w:style w:type="paragraph" w:customStyle="1" w:styleId="30">
    <w:name w:val="Основной текст (3)"/>
    <w:basedOn w:val="a"/>
    <w:link w:val="3"/>
    <w:rsid w:val="008827FC"/>
    <w:pPr>
      <w:shd w:val="clear" w:color="auto" w:fill="FFFFFF"/>
      <w:spacing w:before="120" w:after="360" w:line="0" w:lineRule="atLeast"/>
      <w:jc w:val="right"/>
    </w:pPr>
    <w:rPr>
      <w:rFonts w:ascii="Batang" w:eastAsia="Batang" w:hAnsi="Batang" w:cs="Batang"/>
      <w:b/>
      <w:bCs/>
      <w:sz w:val="21"/>
      <w:szCs w:val="21"/>
    </w:rPr>
  </w:style>
  <w:style w:type="paragraph" w:customStyle="1" w:styleId="4">
    <w:name w:val="Основной текст4"/>
    <w:basedOn w:val="a"/>
    <w:link w:val="a4"/>
    <w:rsid w:val="008827FC"/>
    <w:pPr>
      <w:shd w:val="clear" w:color="auto" w:fill="FFFFFF"/>
      <w:spacing w:line="274" w:lineRule="exact"/>
      <w:jc w:val="right"/>
    </w:pPr>
    <w:rPr>
      <w:rFonts w:ascii="Batang" w:eastAsia="Batang" w:hAnsi="Batang" w:cs="Batang"/>
      <w:sz w:val="20"/>
      <w:szCs w:val="20"/>
    </w:rPr>
  </w:style>
  <w:style w:type="paragraph" w:customStyle="1" w:styleId="11">
    <w:name w:val="Заголовок №1"/>
    <w:basedOn w:val="a"/>
    <w:link w:val="10"/>
    <w:rsid w:val="008827FC"/>
    <w:pPr>
      <w:shd w:val="clear" w:color="auto" w:fill="FFFFFF"/>
      <w:spacing w:line="274" w:lineRule="exact"/>
      <w:ind w:firstLine="700"/>
      <w:jc w:val="both"/>
      <w:outlineLvl w:val="0"/>
    </w:pPr>
    <w:rPr>
      <w:rFonts w:ascii="Batang" w:eastAsia="Batang" w:hAnsi="Batang" w:cs="Batang"/>
      <w:b/>
      <w:bCs/>
      <w:sz w:val="20"/>
      <w:szCs w:val="20"/>
    </w:rPr>
  </w:style>
  <w:style w:type="paragraph" w:styleId="a7">
    <w:name w:val="Body Text"/>
    <w:basedOn w:val="a"/>
    <w:link w:val="a8"/>
    <w:uiPriority w:val="99"/>
    <w:rsid w:val="000800B4"/>
    <w:pPr>
      <w:jc w:val="both"/>
    </w:pPr>
    <w:rPr>
      <w:rFonts w:ascii="Times New Roman" w:eastAsia="Times New Roman" w:hAnsi="Times New Roman" w:cs="Times New Roman"/>
      <w:color w:val="auto"/>
      <w:sz w:val="28"/>
      <w:szCs w:val="28"/>
    </w:rPr>
  </w:style>
  <w:style w:type="character" w:customStyle="1" w:styleId="a8">
    <w:name w:val="Основной текст Знак"/>
    <w:basedOn w:val="a0"/>
    <w:link w:val="a7"/>
    <w:uiPriority w:val="99"/>
    <w:rsid w:val="000800B4"/>
    <w:rPr>
      <w:rFonts w:ascii="Times New Roman" w:eastAsia="Times New Roman" w:hAnsi="Times New Roman" w:cs="Times New Roman"/>
      <w:sz w:val="28"/>
      <w:szCs w:val="28"/>
    </w:rPr>
  </w:style>
  <w:style w:type="paragraph" w:styleId="24">
    <w:name w:val="Body Text 2"/>
    <w:basedOn w:val="a"/>
    <w:link w:val="25"/>
    <w:uiPriority w:val="99"/>
    <w:rsid w:val="000800B4"/>
    <w:rPr>
      <w:rFonts w:ascii="Times New Roman" w:eastAsia="Times New Roman" w:hAnsi="Times New Roman" w:cs="Times New Roman"/>
      <w:b/>
      <w:bCs/>
      <w:color w:val="auto"/>
    </w:rPr>
  </w:style>
  <w:style w:type="character" w:customStyle="1" w:styleId="25">
    <w:name w:val="Основной текст 2 Знак"/>
    <w:basedOn w:val="a0"/>
    <w:link w:val="24"/>
    <w:uiPriority w:val="99"/>
    <w:rsid w:val="000800B4"/>
    <w:rPr>
      <w:rFonts w:ascii="Times New Roman" w:eastAsia="Times New Roman" w:hAnsi="Times New Roman" w:cs="Times New Roman"/>
      <w:b/>
      <w:bCs/>
    </w:rPr>
  </w:style>
  <w:style w:type="paragraph" w:styleId="a9">
    <w:name w:val="header"/>
    <w:basedOn w:val="a"/>
    <w:link w:val="aa"/>
    <w:uiPriority w:val="99"/>
    <w:unhideWhenUsed/>
    <w:rsid w:val="000D1A20"/>
    <w:pPr>
      <w:tabs>
        <w:tab w:val="center" w:pos="4677"/>
        <w:tab w:val="right" w:pos="9355"/>
      </w:tabs>
    </w:pPr>
  </w:style>
  <w:style w:type="character" w:customStyle="1" w:styleId="aa">
    <w:name w:val="Верхний колонтитул Знак"/>
    <w:basedOn w:val="a0"/>
    <w:link w:val="a9"/>
    <w:uiPriority w:val="99"/>
    <w:rsid w:val="000D1A20"/>
    <w:rPr>
      <w:color w:val="000000"/>
    </w:rPr>
  </w:style>
  <w:style w:type="paragraph" w:styleId="ab">
    <w:name w:val="footer"/>
    <w:basedOn w:val="a"/>
    <w:link w:val="ac"/>
    <w:uiPriority w:val="99"/>
    <w:unhideWhenUsed/>
    <w:rsid w:val="000D1A20"/>
    <w:pPr>
      <w:tabs>
        <w:tab w:val="center" w:pos="4677"/>
        <w:tab w:val="right" w:pos="9355"/>
      </w:tabs>
    </w:pPr>
  </w:style>
  <w:style w:type="character" w:customStyle="1" w:styleId="ac">
    <w:name w:val="Нижний колонтитул Знак"/>
    <w:basedOn w:val="a0"/>
    <w:link w:val="ab"/>
    <w:uiPriority w:val="99"/>
    <w:rsid w:val="000D1A20"/>
    <w:rPr>
      <w:color w:val="000000"/>
    </w:rPr>
  </w:style>
  <w:style w:type="paragraph" w:customStyle="1" w:styleId="ConsPlusNormal">
    <w:name w:val="ConsPlusNormal"/>
    <w:rsid w:val="00110BAB"/>
    <w:pPr>
      <w:widowControl w:val="0"/>
      <w:autoSpaceDE w:val="0"/>
      <w:autoSpaceDN w:val="0"/>
      <w:adjustRightInd w:val="0"/>
      <w:ind w:firstLine="720"/>
    </w:pPr>
    <w:rPr>
      <w:rFonts w:ascii="Arial" w:eastAsia="Calibri" w:hAnsi="Arial" w:cs="Arial"/>
      <w:sz w:val="20"/>
      <w:szCs w:val="20"/>
    </w:rPr>
  </w:style>
  <w:style w:type="paragraph" w:customStyle="1" w:styleId="ConsPlusNonformat">
    <w:name w:val="ConsPlusNonformat"/>
    <w:uiPriority w:val="99"/>
    <w:rsid w:val="00110BAB"/>
    <w:pPr>
      <w:widowControl w:val="0"/>
      <w:suppressAutoHyphens/>
      <w:autoSpaceDE w:val="0"/>
    </w:pPr>
    <w:rPr>
      <w:rFonts w:ascii="Courier New" w:eastAsia="Times New Roman" w:hAnsi="Courier New" w:cs="Courier New"/>
      <w:sz w:val="20"/>
      <w:szCs w:val="20"/>
      <w:lang w:eastAsia="zh-CN"/>
    </w:rPr>
  </w:style>
  <w:style w:type="paragraph" w:customStyle="1" w:styleId="Style1">
    <w:name w:val="Style1"/>
    <w:basedOn w:val="a"/>
    <w:uiPriority w:val="99"/>
    <w:rsid w:val="00110BAB"/>
    <w:pPr>
      <w:widowControl w:val="0"/>
      <w:autoSpaceDE w:val="0"/>
      <w:autoSpaceDN w:val="0"/>
      <w:adjustRightInd w:val="0"/>
    </w:pPr>
    <w:rPr>
      <w:rFonts w:ascii="Times New Roman" w:eastAsia="Times New Roman" w:hAnsi="Times New Roman" w:cs="Times New Roman"/>
      <w:color w:val="auto"/>
    </w:rPr>
  </w:style>
  <w:style w:type="paragraph" w:customStyle="1" w:styleId="Style2">
    <w:name w:val="Style2"/>
    <w:basedOn w:val="a"/>
    <w:uiPriority w:val="99"/>
    <w:rsid w:val="00110BAB"/>
    <w:pPr>
      <w:widowControl w:val="0"/>
      <w:autoSpaceDE w:val="0"/>
      <w:autoSpaceDN w:val="0"/>
      <w:adjustRightInd w:val="0"/>
      <w:spacing w:line="235" w:lineRule="exact"/>
      <w:jc w:val="center"/>
    </w:pPr>
    <w:rPr>
      <w:rFonts w:ascii="Times New Roman" w:eastAsia="Times New Roman" w:hAnsi="Times New Roman" w:cs="Times New Roman"/>
      <w:color w:val="auto"/>
    </w:rPr>
  </w:style>
  <w:style w:type="paragraph" w:customStyle="1" w:styleId="Style5">
    <w:name w:val="Style5"/>
    <w:basedOn w:val="a"/>
    <w:uiPriority w:val="99"/>
    <w:rsid w:val="00110BAB"/>
    <w:pPr>
      <w:widowControl w:val="0"/>
      <w:autoSpaceDE w:val="0"/>
      <w:autoSpaceDN w:val="0"/>
      <w:adjustRightInd w:val="0"/>
    </w:pPr>
    <w:rPr>
      <w:rFonts w:ascii="Times New Roman" w:eastAsia="Times New Roman" w:hAnsi="Times New Roman" w:cs="Times New Roman"/>
      <w:color w:val="auto"/>
    </w:rPr>
  </w:style>
  <w:style w:type="paragraph" w:customStyle="1" w:styleId="Style6">
    <w:name w:val="Style6"/>
    <w:basedOn w:val="a"/>
    <w:uiPriority w:val="99"/>
    <w:rsid w:val="00110BAB"/>
    <w:pPr>
      <w:widowControl w:val="0"/>
      <w:autoSpaceDE w:val="0"/>
      <w:autoSpaceDN w:val="0"/>
      <w:adjustRightInd w:val="0"/>
      <w:spacing w:line="276" w:lineRule="exact"/>
      <w:jc w:val="both"/>
    </w:pPr>
    <w:rPr>
      <w:rFonts w:ascii="Times New Roman" w:eastAsia="Times New Roman" w:hAnsi="Times New Roman" w:cs="Times New Roman"/>
      <w:color w:val="auto"/>
    </w:rPr>
  </w:style>
  <w:style w:type="character" w:customStyle="1" w:styleId="FontStyle12">
    <w:name w:val="Font Style12"/>
    <w:uiPriority w:val="99"/>
    <w:rsid w:val="00110BAB"/>
    <w:rPr>
      <w:rFonts w:ascii="Times New Roman" w:hAnsi="Times New Roman" w:cs="Times New Roman" w:hint="default"/>
      <w:b/>
      <w:bCs/>
      <w:sz w:val="26"/>
      <w:szCs w:val="26"/>
    </w:rPr>
  </w:style>
  <w:style w:type="character" w:customStyle="1" w:styleId="FontStyle13">
    <w:name w:val="Font Style13"/>
    <w:uiPriority w:val="99"/>
    <w:rsid w:val="00110BAB"/>
    <w:rPr>
      <w:rFonts w:ascii="Times New Roman" w:hAnsi="Times New Roman" w:cs="Times New Roman" w:hint="default"/>
      <w:b/>
      <w:bCs/>
      <w:sz w:val="18"/>
      <w:szCs w:val="18"/>
    </w:rPr>
  </w:style>
  <w:style w:type="character" w:customStyle="1" w:styleId="FontStyle14">
    <w:name w:val="Font Style14"/>
    <w:uiPriority w:val="99"/>
    <w:rsid w:val="00110BAB"/>
    <w:rPr>
      <w:rFonts w:ascii="Times New Roman" w:hAnsi="Times New Roman" w:cs="Times New Roman" w:hint="default"/>
      <w:b/>
      <w:bCs/>
      <w:sz w:val="22"/>
      <w:szCs w:val="22"/>
    </w:rPr>
  </w:style>
  <w:style w:type="character" w:customStyle="1" w:styleId="FontStyle15">
    <w:name w:val="Font Style15"/>
    <w:uiPriority w:val="99"/>
    <w:rsid w:val="00110BAB"/>
    <w:rPr>
      <w:rFonts w:ascii="Times New Roman" w:hAnsi="Times New Roman" w:cs="Times New Roman" w:hint="default"/>
      <w:sz w:val="22"/>
      <w:szCs w:val="22"/>
    </w:rPr>
  </w:style>
  <w:style w:type="character" w:customStyle="1" w:styleId="FontStyle18">
    <w:name w:val="Font Style18"/>
    <w:uiPriority w:val="99"/>
    <w:rsid w:val="00110BAB"/>
    <w:rPr>
      <w:rFonts w:ascii="Times New Roman" w:hAnsi="Times New Roman" w:cs="Times New Roman"/>
      <w:sz w:val="22"/>
      <w:szCs w:val="22"/>
    </w:rPr>
  </w:style>
  <w:style w:type="character" w:customStyle="1" w:styleId="ad">
    <w:name w:val="Название Знак"/>
    <w:uiPriority w:val="10"/>
    <w:rsid w:val="00110BAB"/>
    <w:rPr>
      <w:b/>
      <w:bCs/>
      <w:sz w:val="32"/>
      <w:szCs w:val="32"/>
    </w:rPr>
  </w:style>
  <w:style w:type="paragraph" w:styleId="ae">
    <w:name w:val="Balloon Text"/>
    <w:basedOn w:val="a"/>
    <w:link w:val="af"/>
    <w:uiPriority w:val="99"/>
    <w:semiHidden/>
    <w:unhideWhenUsed/>
    <w:rsid w:val="00CD28B3"/>
    <w:rPr>
      <w:rFonts w:ascii="Segoe UI" w:hAnsi="Segoe UI" w:cs="Segoe UI"/>
      <w:sz w:val="18"/>
      <w:szCs w:val="18"/>
    </w:rPr>
  </w:style>
  <w:style w:type="character" w:customStyle="1" w:styleId="af">
    <w:name w:val="Текст выноски Знак"/>
    <w:basedOn w:val="a0"/>
    <w:link w:val="ae"/>
    <w:uiPriority w:val="99"/>
    <w:semiHidden/>
    <w:rsid w:val="00CD28B3"/>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vskad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hyperlink" Target="http://www.torgi.gov.ru" TargetMode="External"/><Relationship Id="rId10" Type="http://schemas.openxmlformats.org/officeDocument/2006/relationships/hyperlink" Target="http://www.roseltorg.ru" TargetMode="External"/><Relationship Id="rId4" Type="http://schemas.openxmlformats.org/officeDocument/2006/relationships/settings" Target="settings.xml"/><Relationship Id="rId9" Type="http://schemas.openxmlformats.org/officeDocument/2006/relationships/hyperlink" Target="http://www.roseltorg.ru" TargetMode="External"/><Relationship Id="rId14" Type="http://schemas.openxmlformats.org/officeDocument/2006/relationships/hyperlink" Target="http://www.roseI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D1592-36DE-4F02-A9D9-0AD625F10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18</Pages>
  <Words>7213</Words>
  <Characters>41116</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Gudakova</dc:creator>
  <cp:lastModifiedBy>RePack by Diakov</cp:lastModifiedBy>
  <cp:revision>90</cp:revision>
  <cp:lastPrinted>2026-01-22T08:48:00Z</cp:lastPrinted>
  <dcterms:created xsi:type="dcterms:W3CDTF">2022-04-05T07:40:00Z</dcterms:created>
  <dcterms:modified xsi:type="dcterms:W3CDTF">2026-08-12T11:44:00Z</dcterms:modified>
</cp:coreProperties>
</file>